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C74CA" w14:textId="77777777" w:rsidR="000B2CCA" w:rsidRDefault="00C659D5">
      <w:bookmarkStart w:id="0" w:name="_GoBack"/>
      <w:bookmarkEnd w:id="0"/>
      <w:r>
        <w:t>Addendum to RFP #OCC-2018-68</w:t>
      </w:r>
    </w:p>
    <w:p w14:paraId="12192674" w14:textId="47C3A55A" w:rsidR="00C659D5" w:rsidRDefault="00C659D5"/>
    <w:p w14:paraId="37AB44B0" w14:textId="39357E83" w:rsidR="00C659D5" w:rsidRDefault="00C659D5">
      <w:r>
        <w:t>The consultant Inclusion Plan is not a mandatory requirement for the submittal.</w:t>
      </w:r>
    </w:p>
    <w:p w14:paraId="54433584" w14:textId="77777777" w:rsidR="00C659D5" w:rsidRDefault="00C659D5"/>
    <w:sectPr w:rsidR="00C65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D5"/>
    <w:rsid w:val="000B2CCA"/>
    <w:rsid w:val="00B45E17"/>
    <w:rsid w:val="00C659D5"/>
    <w:rsid w:val="00E5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D1189"/>
  <w15:chartTrackingRefBased/>
  <w15:docId w15:val="{E7141407-F9EB-46B4-AD61-70F6BC40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Frantilla, Anne</dc:creator>
  <cp:keywords/>
  <dc:description/>
  <cp:lastModifiedBy>Wong, Carol</cp:lastModifiedBy>
  <cp:revision>2</cp:revision>
  <dcterms:created xsi:type="dcterms:W3CDTF">2018-06-27T15:33:00Z</dcterms:created>
  <dcterms:modified xsi:type="dcterms:W3CDTF">2018-06-27T15:33:00Z</dcterms:modified>
</cp:coreProperties>
</file>