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BFBFBF" w:themeFill="background1" w:themeFillShade="BF"/>
        <w:tblLook w:val="04A0" w:firstRow="1" w:lastRow="0" w:firstColumn="1" w:lastColumn="0" w:noHBand="0" w:noVBand="1"/>
      </w:tblPr>
      <w:tblGrid>
        <w:gridCol w:w="9350"/>
      </w:tblGrid>
      <w:tr w:rsidR="003511C0" w:rsidRPr="00C77E3B" w14:paraId="0B32C5A3" w14:textId="77777777" w:rsidTr="003511C0">
        <w:tc>
          <w:tcPr>
            <w:tcW w:w="9350" w:type="dxa"/>
            <w:shd w:val="clear" w:color="auto" w:fill="BFBFBF" w:themeFill="background1" w:themeFillShade="BF"/>
          </w:tcPr>
          <w:p w14:paraId="5E2D4EBE" w14:textId="3AD16220" w:rsidR="003511C0" w:rsidRPr="00F443D0" w:rsidRDefault="00F443D0" w:rsidP="00E53E7A">
            <w:pPr>
              <w:jc w:val="center"/>
              <w:rPr>
                <w:rFonts w:ascii="Arial" w:hAnsi="Arial" w:cs="Arial"/>
                <w:b/>
                <w:sz w:val="22"/>
                <w:szCs w:val="22"/>
              </w:rPr>
            </w:pPr>
            <w:bookmarkStart w:id="0" w:name="_GoBack"/>
            <w:bookmarkEnd w:id="0"/>
            <w:r w:rsidRPr="00F443D0">
              <w:rPr>
                <w:rFonts w:ascii="Arial" w:hAnsi="Arial" w:cs="Arial"/>
                <w:b/>
                <w:sz w:val="22"/>
                <w:szCs w:val="22"/>
              </w:rPr>
              <w:t xml:space="preserve">APPROACH TO SCOPE OF WORK </w:t>
            </w:r>
          </w:p>
        </w:tc>
      </w:tr>
    </w:tbl>
    <w:p w14:paraId="35D4C64C" w14:textId="77777777" w:rsidR="003511C0" w:rsidRPr="00C77E3B" w:rsidRDefault="003511C0" w:rsidP="0032424A">
      <w:pPr>
        <w:jc w:val="cente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135A7" w:rsidRPr="00C77E3B" w14:paraId="3A9201A6" w14:textId="77777777" w:rsidTr="001A62F0">
        <w:tc>
          <w:tcPr>
            <w:tcW w:w="9350" w:type="dxa"/>
          </w:tcPr>
          <w:p w14:paraId="3EC82169" w14:textId="77777777" w:rsidR="002135A7" w:rsidRPr="00C77E3B" w:rsidRDefault="002135A7" w:rsidP="002135A7">
            <w:pPr>
              <w:shd w:val="clear" w:color="auto" w:fill="F2F2F2"/>
              <w:rPr>
                <w:rFonts w:ascii="Arial" w:hAnsi="Arial" w:cs="Arial"/>
                <w:sz w:val="20"/>
                <w:szCs w:val="20"/>
              </w:rPr>
            </w:pPr>
            <w:r w:rsidRPr="00C77E3B">
              <w:rPr>
                <w:rFonts w:ascii="Arial" w:hAnsi="Arial" w:cs="Arial"/>
                <w:sz w:val="20"/>
                <w:szCs w:val="20"/>
              </w:rPr>
              <w:t xml:space="preserve">This template must be used.  Modifications to the format of this template may result in disqualification (i.e. altering font size, altering font type, adding colors, adding pictures, etc.).  Do not list any names or information that can be used to identify the </w:t>
            </w:r>
            <w:r w:rsidR="00B125D6" w:rsidRPr="00C77E3B">
              <w:rPr>
                <w:rFonts w:ascii="Arial" w:hAnsi="Arial" w:cs="Arial"/>
                <w:sz w:val="20"/>
                <w:szCs w:val="20"/>
              </w:rPr>
              <w:t>Vendor</w:t>
            </w:r>
            <w:r w:rsidR="004421E1" w:rsidRPr="00C77E3B">
              <w:rPr>
                <w:rFonts w:ascii="Arial" w:hAnsi="Arial" w:cs="Arial"/>
                <w:sz w:val="20"/>
                <w:szCs w:val="20"/>
              </w:rPr>
              <w:t>.</w:t>
            </w:r>
          </w:p>
          <w:p w14:paraId="1EB67DC8" w14:textId="77777777" w:rsidR="002135A7" w:rsidRPr="00C77E3B" w:rsidRDefault="002135A7" w:rsidP="002135A7">
            <w:pPr>
              <w:shd w:val="clear" w:color="auto" w:fill="F2F2F2"/>
              <w:rPr>
                <w:rFonts w:ascii="Arial" w:hAnsi="Arial" w:cs="Arial"/>
                <w:sz w:val="20"/>
                <w:szCs w:val="20"/>
              </w:rPr>
            </w:pPr>
          </w:p>
          <w:p w14:paraId="6BDEF1AC" w14:textId="69F1648C" w:rsidR="00F41A69" w:rsidRPr="00C77E3B" w:rsidRDefault="00C77E3B" w:rsidP="002135A7">
            <w:pPr>
              <w:shd w:val="clear" w:color="auto" w:fill="F2F2F2"/>
              <w:rPr>
                <w:rFonts w:ascii="Arial" w:hAnsi="Arial" w:cs="Arial"/>
                <w:sz w:val="20"/>
                <w:szCs w:val="20"/>
              </w:rPr>
            </w:pPr>
            <w:r w:rsidRPr="00C77E3B">
              <w:rPr>
                <w:rFonts w:ascii="Arial" w:hAnsi="Arial" w:cs="Arial"/>
                <w:sz w:val="20"/>
                <w:szCs w:val="20"/>
              </w:rPr>
              <w:t>Consultant shall detail their proposed approach to all requirements as described within the Scope of Work. The purpose of the Approach to Scope of Work is to demonstrate and to provide a brief chronological roadmap that describes, in major milestones and activities, the operational means and methods the Consultant will undertake to deliver the Scope of Work. An attachment template is provided.</w:t>
            </w:r>
          </w:p>
          <w:p w14:paraId="62EA5123" w14:textId="140A5236" w:rsidR="002A77C5" w:rsidRPr="00C77E3B" w:rsidRDefault="002A77C5" w:rsidP="002135A7">
            <w:pPr>
              <w:shd w:val="clear" w:color="auto" w:fill="F2F2F2"/>
              <w:jc w:val="center"/>
              <w:rPr>
                <w:rFonts w:ascii="Arial" w:hAnsi="Arial" w:cs="Arial"/>
                <w:b/>
                <w:sz w:val="20"/>
                <w:szCs w:val="20"/>
              </w:rPr>
            </w:pPr>
            <w:r w:rsidRPr="00C77E3B">
              <w:rPr>
                <w:rFonts w:ascii="Arial" w:hAnsi="Arial" w:cs="Arial"/>
                <w:b/>
                <w:sz w:val="20"/>
                <w:szCs w:val="20"/>
              </w:rPr>
              <w:t>(</w:t>
            </w:r>
            <w:r w:rsidR="00CA5DAC" w:rsidRPr="00C77E3B">
              <w:rPr>
                <w:rFonts w:ascii="Arial" w:hAnsi="Arial" w:cs="Arial"/>
                <w:b/>
                <w:sz w:val="20"/>
                <w:szCs w:val="20"/>
              </w:rPr>
              <w:t>3</w:t>
            </w:r>
            <w:r w:rsidRPr="00C77E3B">
              <w:rPr>
                <w:rFonts w:ascii="Arial" w:hAnsi="Arial" w:cs="Arial"/>
                <w:b/>
                <w:sz w:val="20"/>
                <w:szCs w:val="20"/>
              </w:rPr>
              <w:t xml:space="preserve"> pages maximum) </w:t>
            </w:r>
          </w:p>
          <w:p w14:paraId="52379D15" w14:textId="05C749DB" w:rsidR="002135A7" w:rsidRPr="00C77E3B" w:rsidRDefault="002135A7" w:rsidP="00F41A69">
            <w:pPr>
              <w:shd w:val="clear" w:color="auto" w:fill="F2F2F2"/>
              <w:jc w:val="center"/>
              <w:rPr>
                <w:rFonts w:ascii="Arial" w:hAnsi="Arial" w:cs="Arial"/>
                <w:b/>
                <w:sz w:val="20"/>
                <w:szCs w:val="20"/>
              </w:rPr>
            </w:pPr>
            <w:r w:rsidRPr="00C77E3B">
              <w:rPr>
                <w:rFonts w:ascii="Arial" w:hAnsi="Arial" w:cs="Arial"/>
                <w:b/>
                <w:sz w:val="20"/>
                <w:szCs w:val="20"/>
              </w:rPr>
              <w:t>(You may delete a</w:t>
            </w:r>
            <w:r w:rsidR="002A77C5" w:rsidRPr="00C77E3B">
              <w:rPr>
                <w:rFonts w:ascii="Arial" w:hAnsi="Arial" w:cs="Arial"/>
                <w:b/>
                <w:sz w:val="20"/>
                <w:szCs w:val="20"/>
              </w:rPr>
              <w:t>ll the</w:t>
            </w:r>
            <w:r w:rsidR="00C77E3B">
              <w:rPr>
                <w:rFonts w:ascii="Arial" w:hAnsi="Arial" w:cs="Arial"/>
                <w:b/>
                <w:sz w:val="20"/>
                <w:szCs w:val="20"/>
              </w:rPr>
              <w:t xml:space="preserve"> </w:t>
            </w:r>
            <w:r w:rsidR="002A77C5" w:rsidRPr="00C77E3B">
              <w:rPr>
                <w:rFonts w:ascii="Arial" w:hAnsi="Arial" w:cs="Arial"/>
                <w:b/>
                <w:sz w:val="20"/>
                <w:szCs w:val="20"/>
              </w:rPr>
              <w:t>instructions)</w:t>
            </w:r>
          </w:p>
        </w:tc>
      </w:tr>
    </w:tbl>
    <w:p w14:paraId="0E56210A" w14:textId="77777777" w:rsidR="002135A7" w:rsidRPr="00C77E3B" w:rsidRDefault="002135A7" w:rsidP="00D67918">
      <w:pPr>
        <w:tabs>
          <w:tab w:val="left" w:pos="9630"/>
        </w:tabs>
        <w:ind w:right="18"/>
        <w:rPr>
          <w:rFonts w:ascii="Arial" w:hAnsi="Arial" w:cs="Arial"/>
          <w:b/>
          <w:sz w:val="20"/>
          <w:szCs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937BC4" w:rsidRPr="00C77E3B" w14:paraId="006CA37F" w14:textId="77777777" w:rsidTr="000D16AF">
        <w:trPr>
          <w:trHeight w:val="9111"/>
        </w:trPr>
        <w:tc>
          <w:tcPr>
            <w:tcW w:w="9514" w:type="dxa"/>
          </w:tcPr>
          <w:p w14:paraId="193E270C" w14:textId="77777777" w:rsidR="00D67918" w:rsidRPr="00C77E3B" w:rsidRDefault="00D67918" w:rsidP="00773087">
            <w:pPr>
              <w:jc w:val="both"/>
              <w:rPr>
                <w:rFonts w:ascii="Arial" w:hAnsi="Arial" w:cs="Arial"/>
                <w:sz w:val="20"/>
                <w:szCs w:val="20"/>
              </w:rPr>
            </w:pPr>
          </w:p>
        </w:tc>
      </w:tr>
    </w:tbl>
    <w:p w14:paraId="62C8F216" w14:textId="77777777" w:rsidR="00907AFD" w:rsidRPr="00C77E3B" w:rsidRDefault="00907AFD" w:rsidP="000D16AF">
      <w:pPr>
        <w:tabs>
          <w:tab w:val="left" w:pos="9630"/>
        </w:tabs>
        <w:ind w:right="18"/>
        <w:jc w:val="center"/>
        <w:rPr>
          <w:rFonts w:ascii="Arial" w:eastAsia="Calibri" w:hAnsi="Arial" w:cs="Arial"/>
          <w:sz w:val="20"/>
          <w:szCs w:val="20"/>
        </w:rPr>
      </w:pPr>
    </w:p>
    <w:sectPr w:rsidR="00907AFD" w:rsidRPr="00C77E3B" w:rsidSect="000D16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0125" w14:textId="77777777" w:rsidR="002F1D40" w:rsidRDefault="002F1D40">
      <w:r>
        <w:separator/>
      </w:r>
    </w:p>
  </w:endnote>
  <w:endnote w:type="continuationSeparator" w:id="0">
    <w:p w14:paraId="520D2EC5" w14:textId="77777777" w:rsidR="002F1D40" w:rsidRDefault="002F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9C9C" w14:textId="77777777" w:rsidR="00601779" w:rsidRDefault="0060177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5FF2A" w14:textId="77777777" w:rsidR="00601779" w:rsidRDefault="00601779"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8B39" w14:textId="77777777" w:rsidR="00C77E3B" w:rsidRDefault="00C77E3B" w:rsidP="00C77E3B">
    <w:pPr>
      <w:pStyle w:val="Footer"/>
      <w:rPr>
        <w:rFonts w:ascii="Arial" w:hAnsi="Arial" w:cs="Arial"/>
        <w:sz w:val="18"/>
        <w:szCs w:val="18"/>
      </w:rPr>
    </w:pPr>
    <w:r>
      <w:rPr>
        <w:rFonts w:ascii="Arial" w:hAnsi="Arial" w:cs="Arial"/>
        <w:sz w:val="18"/>
        <w:szCs w:val="18"/>
      </w:rPr>
      <w:t xml:space="preserve">RFP #SCL-24364 Enterprise Document Management System </w:t>
    </w:r>
  </w:p>
  <w:p w14:paraId="2A7056C2" w14:textId="33D8E5F4" w:rsidR="00DE11E6" w:rsidRPr="00C77E3B" w:rsidRDefault="00DE11E6" w:rsidP="00C77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EECF" w14:textId="77777777" w:rsidR="00F443D0" w:rsidRDefault="00F4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E18C" w14:textId="77777777" w:rsidR="002F1D40" w:rsidRDefault="002F1D40">
      <w:r>
        <w:separator/>
      </w:r>
    </w:p>
  </w:footnote>
  <w:footnote w:type="continuationSeparator" w:id="0">
    <w:p w14:paraId="4AEA18AF" w14:textId="77777777" w:rsidR="002F1D40" w:rsidRDefault="002F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80C8" w14:textId="77777777" w:rsidR="00F443D0" w:rsidRDefault="00F4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DC36" w14:textId="1EA2755F" w:rsidR="00C02766" w:rsidRPr="00F443D0" w:rsidRDefault="00F443D0" w:rsidP="00C77E3B">
    <w:pPr>
      <w:jc w:val="center"/>
    </w:pPr>
    <w:r w:rsidRPr="00F443D0">
      <w:rPr>
        <w:rFonts w:ascii="Arial" w:hAnsi="Arial" w:cs="Arial"/>
        <w:b/>
      </w:rPr>
      <w:t xml:space="preserve">APPROACH TO SCOPE OF WORK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233C" w14:textId="77777777" w:rsidR="00F443D0" w:rsidRDefault="00F44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361"/>
    <w:multiLevelType w:val="hybridMultilevel"/>
    <w:tmpl w:val="8E8A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3A12"/>
    <w:multiLevelType w:val="hybridMultilevel"/>
    <w:tmpl w:val="F410A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64F71"/>
    <w:multiLevelType w:val="hybridMultilevel"/>
    <w:tmpl w:val="D214E4B4"/>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60347CC"/>
    <w:multiLevelType w:val="hybridMultilevel"/>
    <w:tmpl w:val="419E9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474F6"/>
    <w:multiLevelType w:val="hybridMultilevel"/>
    <w:tmpl w:val="FCEEDDB8"/>
    <w:lvl w:ilvl="0" w:tplc="04090001">
      <w:start w:val="1"/>
      <w:numFmt w:val="bullet"/>
      <w:lvlText w:val=""/>
      <w:lvlJc w:val="left"/>
      <w:pPr>
        <w:ind w:left="1080" w:hanging="360"/>
      </w:pPr>
      <w:rPr>
        <w:rFonts w:ascii="Symbol" w:hAnsi="Symbol" w:hint="default"/>
      </w:rPr>
    </w:lvl>
    <w:lvl w:ilvl="1" w:tplc="DD78D69E">
      <w:start w:val="1"/>
      <w:numFmt w:val="bullet"/>
      <w:lvlText w:val="–"/>
      <w:lvlJc w:val="left"/>
      <w:pPr>
        <w:ind w:left="1800" w:hanging="360"/>
      </w:pPr>
      <w:rPr>
        <w:rFonts w:ascii="Calibri"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D82E97"/>
    <w:multiLevelType w:val="hybridMultilevel"/>
    <w:tmpl w:val="BB4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25660"/>
    <w:multiLevelType w:val="hybridMultilevel"/>
    <w:tmpl w:val="6A4A14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06EE7"/>
    <w:multiLevelType w:val="hybridMultilevel"/>
    <w:tmpl w:val="AFC47968"/>
    <w:lvl w:ilvl="0" w:tplc="DD78D69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667718"/>
    <w:multiLevelType w:val="hybridMultilevel"/>
    <w:tmpl w:val="365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19EF"/>
    <w:multiLevelType w:val="hybridMultilevel"/>
    <w:tmpl w:val="8CCE4D16"/>
    <w:lvl w:ilvl="0" w:tplc="04090001">
      <w:start w:val="1"/>
      <w:numFmt w:val="bullet"/>
      <w:lvlText w:val=""/>
      <w:lvlJc w:val="left"/>
      <w:pPr>
        <w:ind w:left="1440" w:hanging="360"/>
      </w:pPr>
      <w:rPr>
        <w:rFonts w:ascii="Symbol" w:hAnsi="Symbol" w:hint="default"/>
      </w:rPr>
    </w:lvl>
    <w:lvl w:ilvl="1" w:tplc="0EBA54C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2740B"/>
    <w:multiLevelType w:val="hybridMultilevel"/>
    <w:tmpl w:val="2C36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6DC1"/>
    <w:multiLevelType w:val="hybridMultilevel"/>
    <w:tmpl w:val="C0A03366"/>
    <w:lvl w:ilvl="0" w:tplc="60003B3C">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F5625B9"/>
    <w:multiLevelType w:val="hybridMultilevel"/>
    <w:tmpl w:val="78F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E1F2D"/>
    <w:multiLevelType w:val="hybridMultilevel"/>
    <w:tmpl w:val="FC8AC24C"/>
    <w:lvl w:ilvl="0" w:tplc="04090001">
      <w:start w:val="1"/>
      <w:numFmt w:val="bullet"/>
      <w:lvlText w:val=""/>
      <w:lvlJc w:val="left"/>
      <w:pPr>
        <w:ind w:left="1080" w:hanging="360"/>
      </w:pPr>
      <w:rPr>
        <w:rFonts w:ascii="Symbol" w:hAnsi="Symbol" w:hint="default"/>
      </w:rPr>
    </w:lvl>
    <w:lvl w:ilvl="1" w:tplc="0EBA54C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63D"/>
    <w:multiLevelType w:val="hybridMultilevel"/>
    <w:tmpl w:val="F6965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912330"/>
    <w:multiLevelType w:val="hybridMultilevel"/>
    <w:tmpl w:val="C73838F0"/>
    <w:lvl w:ilvl="0" w:tplc="0EBA54C8">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E42230"/>
    <w:multiLevelType w:val="hybridMultilevel"/>
    <w:tmpl w:val="790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62AF0"/>
    <w:multiLevelType w:val="hybridMultilevel"/>
    <w:tmpl w:val="E87EC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776DDC"/>
    <w:multiLevelType w:val="hybridMultilevel"/>
    <w:tmpl w:val="A68C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A372EA"/>
    <w:multiLevelType w:val="hybridMultilevel"/>
    <w:tmpl w:val="867EF5EC"/>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E101D72"/>
    <w:multiLevelType w:val="hybridMultilevel"/>
    <w:tmpl w:val="A76A41F8"/>
    <w:lvl w:ilvl="0" w:tplc="AD6EF3BA">
      <w:numFmt w:val="bullet"/>
      <w:lvlText w:val="•"/>
      <w:lvlJc w:val="left"/>
      <w:pPr>
        <w:ind w:left="1080" w:hanging="72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B2F29"/>
    <w:multiLevelType w:val="hybridMultilevel"/>
    <w:tmpl w:val="D3109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7EF4C1C"/>
    <w:multiLevelType w:val="hybridMultilevel"/>
    <w:tmpl w:val="4CA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E7ABF"/>
    <w:multiLevelType w:val="hybridMultilevel"/>
    <w:tmpl w:val="644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38B6"/>
    <w:multiLevelType w:val="hybridMultilevel"/>
    <w:tmpl w:val="B22A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02B67"/>
    <w:multiLevelType w:val="hybridMultilevel"/>
    <w:tmpl w:val="E54E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E4FD7"/>
    <w:multiLevelType w:val="hybridMultilevel"/>
    <w:tmpl w:val="7D28F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7EEB6268"/>
    <w:multiLevelType w:val="hybridMultilevel"/>
    <w:tmpl w:val="EF30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F2D0F"/>
    <w:multiLevelType w:val="hybridMultilevel"/>
    <w:tmpl w:val="65D2A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15"/>
  </w:num>
  <w:num w:numId="4">
    <w:abstractNumId w:val="18"/>
  </w:num>
  <w:num w:numId="5">
    <w:abstractNumId w:val="28"/>
  </w:num>
  <w:num w:numId="6">
    <w:abstractNumId w:val="20"/>
  </w:num>
  <w:num w:numId="7">
    <w:abstractNumId w:val="2"/>
  </w:num>
  <w:num w:numId="8">
    <w:abstractNumId w:val="4"/>
  </w:num>
  <w:num w:numId="9">
    <w:abstractNumId w:val="22"/>
  </w:num>
  <w:num w:numId="10">
    <w:abstractNumId w:val="12"/>
  </w:num>
  <w:num w:numId="11">
    <w:abstractNumId w:val="30"/>
  </w:num>
  <w:num w:numId="12">
    <w:abstractNumId w:val="13"/>
  </w:num>
  <w:num w:numId="13">
    <w:abstractNumId w:val="7"/>
  </w:num>
  <w:num w:numId="14">
    <w:abstractNumId w:val="14"/>
  </w:num>
  <w:num w:numId="15">
    <w:abstractNumId w:val="1"/>
  </w:num>
  <w:num w:numId="16">
    <w:abstractNumId w:val="11"/>
  </w:num>
  <w:num w:numId="17">
    <w:abstractNumId w:val="9"/>
  </w:num>
  <w:num w:numId="18">
    <w:abstractNumId w:val="6"/>
  </w:num>
  <w:num w:numId="19">
    <w:abstractNumId w:val="0"/>
  </w:num>
  <w:num w:numId="20">
    <w:abstractNumId w:val="16"/>
  </w:num>
  <w:num w:numId="21">
    <w:abstractNumId w:val="3"/>
  </w:num>
  <w:num w:numId="22">
    <w:abstractNumId w:val="27"/>
  </w:num>
  <w:num w:numId="23">
    <w:abstractNumId w:val="5"/>
  </w:num>
  <w:num w:numId="24">
    <w:abstractNumId w:val="29"/>
  </w:num>
  <w:num w:numId="25">
    <w:abstractNumId w:val="8"/>
  </w:num>
  <w:num w:numId="26">
    <w:abstractNumId w:val="21"/>
  </w:num>
  <w:num w:numId="27">
    <w:abstractNumId w:val="24"/>
  </w:num>
  <w:num w:numId="28">
    <w:abstractNumId w:val="26"/>
  </w:num>
  <w:num w:numId="29">
    <w:abstractNumId w:val="10"/>
  </w:num>
  <w:num w:numId="30">
    <w:abstractNumId w:val="25"/>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2F8E"/>
    <w:rsid w:val="000034D7"/>
    <w:rsid w:val="00003B06"/>
    <w:rsid w:val="00004B2B"/>
    <w:rsid w:val="00006430"/>
    <w:rsid w:val="000075DD"/>
    <w:rsid w:val="00010300"/>
    <w:rsid w:val="00010A43"/>
    <w:rsid w:val="00010C93"/>
    <w:rsid w:val="000115D8"/>
    <w:rsid w:val="0001275E"/>
    <w:rsid w:val="00013AFC"/>
    <w:rsid w:val="00013D0D"/>
    <w:rsid w:val="00013DCB"/>
    <w:rsid w:val="00014DE7"/>
    <w:rsid w:val="00015AD2"/>
    <w:rsid w:val="000208D3"/>
    <w:rsid w:val="00022372"/>
    <w:rsid w:val="00030257"/>
    <w:rsid w:val="00030B65"/>
    <w:rsid w:val="000316A0"/>
    <w:rsid w:val="00031DA5"/>
    <w:rsid w:val="00031EAB"/>
    <w:rsid w:val="00031F4C"/>
    <w:rsid w:val="00032081"/>
    <w:rsid w:val="00032720"/>
    <w:rsid w:val="00033EFD"/>
    <w:rsid w:val="00035061"/>
    <w:rsid w:val="00037C2E"/>
    <w:rsid w:val="00037CE2"/>
    <w:rsid w:val="000402C4"/>
    <w:rsid w:val="00040A01"/>
    <w:rsid w:val="00041581"/>
    <w:rsid w:val="00041674"/>
    <w:rsid w:val="0004229D"/>
    <w:rsid w:val="000423F7"/>
    <w:rsid w:val="00042758"/>
    <w:rsid w:val="00043BE0"/>
    <w:rsid w:val="00044303"/>
    <w:rsid w:val="00045006"/>
    <w:rsid w:val="00046C64"/>
    <w:rsid w:val="00046EEA"/>
    <w:rsid w:val="0004701D"/>
    <w:rsid w:val="00047A24"/>
    <w:rsid w:val="000526C2"/>
    <w:rsid w:val="00052929"/>
    <w:rsid w:val="00053669"/>
    <w:rsid w:val="00054906"/>
    <w:rsid w:val="00054D7D"/>
    <w:rsid w:val="0005501C"/>
    <w:rsid w:val="000606C0"/>
    <w:rsid w:val="00060D23"/>
    <w:rsid w:val="0006179D"/>
    <w:rsid w:val="00062D0D"/>
    <w:rsid w:val="00064DFD"/>
    <w:rsid w:val="0006617C"/>
    <w:rsid w:val="00066AB8"/>
    <w:rsid w:val="00066EC2"/>
    <w:rsid w:val="000673B7"/>
    <w:rsid w:val="00067A1D"/>
    <w:rsid w:val="00067C50"/>
    <w:rsid w:val="000703FF"/>
    <w:rsid w:val="00070447"/>
    <w:rsid w:val="00070635"/>
    <w:rsid w:val="000709FD"/>
    <w:rsid w:val="00072730"/>
    <w:rsid w:val="00073E94"/>
    <w:rsid w:val="00074C42"/>
    <w:rsid w:val="000751F3"/>
    <w:rsid w:val="000758BC"/>
    <w:rsid w:val="00076A03"/>
    <w:rsid w:val="000809FA"/>
    <w:rsid w:val="00081205"/>
    <w:rsid w:val="000813C2"/>
    <w:rsid w:val="00081CC2"/>
    <w:rsid w:val="00082135"/>
    <w:rsid w:val="0008256A"/>
    <w:rsid w:val="00082C05"/>
    <w:rsid w:val="00082DB7"/>
    <w:rsid w:val="000830AA"/>
    <w:rsid w:val="000832BC"/>
    <w:rsid w:val="0008342F"/>
    <w:rsid w:val="00084570"/>
    <w:rsid w:val="000855F6"/>
    <w:rsid w:val="00085E1D"/>
    <w:rsid w:val="0008626F"/>
    <w:rsid w:val="0008691C"/>
    <w:rsid w:val="00086BA7"/>
    <w:rsid w:val="00090272"/>
    <w:rsid w:val="00091218"/>
    <w:rsid w:val="0009283A"/>
    <w:rsid w:val="00092C61"/>
    <w:rsid w:val="00093CC3"/>
    <w:rsid w:val="00093E8F"/>
    <w:rsid w:val="00096495"/>
    <w:rsid w:val="00096CE5"/>
    <w:rsid w:val="0009752F"/>
    <w:rsid w:val="00097F9E"/>
    <w:rsid w:val="000A17EF"/>
    <w:rsid w:val="000A1937"/>
    <w:rsid w:val="000A2968"/>
    <w:rsid w:val="000A3C7B"/>
    <w:rsid w:val="000A3F6E"/>
    <w:rsid w:val="000A4F33"/>
    <w:rsid w:val="000A7211"/>
    <w:rsid w:val="000A7274"/>
    <w:rsid w:val="000B0065"/>
    <w:rsid w:val="000B118B"/>
    <w:rsid w:val="000B13D3"/>
    <w:rsid w:val="000B1615"/>
    <w:rsid w:val="000B2D02"/>
    <w:rsid w:val="000B34F0"/>
    <w:rsid w:val="000B4BF6"/>
    <w:rsid w:val="000B7756"/>
    <w:rsid w:val="000C187A"/>
    <w:rsid w:val="000C25CD"/>
    <w:rsid w:val="000C330E"/>
    <w:rsid w:val="000C4351"/>
    <w:rsid w:val="000C49E7"/>
    <w:rsid w:val="000C4DEE"/>
    <w:rsid w:val="000C525C"/>
    <w:rsid w:val="000C5279"/>
    <w:rsid w:val="000C5336"/>
    <w:rsid w:val="000C570C"/>
    <w:rsid w:val="000C65D5"/>
    <w:rsid w:val="000C6625"/>
    <w:rsid w:val="000C6B7A"/>
    <w:rsid w:val="000C7655"/>
    <w:rsid w:val="000D06A3"/>
    <w:rsid w:val="000D16AF"/>
    <w:rsid w:val="000D1A9D"/>
    <w:rsid w:val="000D2186"/>
    <w:rsid w:val="000D3C76"/>
    <w:rsid w:val="000D4B57"/>
    <w:rsid w:val="000D56F9"/>
    <w:rsid w:val="000D6017"/>
    <w:rsid w:val="000D62A7"/>
    <w:rsid w:val="000D7778"/>
    <w:rsid w:val="000E00CD"/>
    <w:rsid w:val="000E0212"/>
    <w:rsid w:val="000E08DE"/>
    <w:rsid w:val="000E0F0E"/>
    <w:rsid w:val="000E1186"/>
    <w:rsid w:val="000E2864"/>
    <w:rsid w:val="000E2BFD"/>
    <w:rsid w:val="000E2D5F"/>
    <w:rsid w:val="000E579D"/>
    <w:rsid w:val="000E5AE0"/>
    <w:rsid w:val="000E6186"/>
    <w:rsid w:val="000E7229"/>
    <w:rsid w:val="000F0D59"/>
    <w:rsid w:val="000F1FB1"/>
    <w:rsid w:val="000F28BB"/>
    <w:rsid w:val="000F29E8"/>
    <w:rsid w:val="000F329C"/>
    <w:rsid w:val="000F3B9D"/>
    <w:rsid w:val="000F4EFC"/>
    <w:rsid w:val="000F77A9"/>
    <w:rsid w:val="00100300"/>
    <w:rsid w:val="00100B0C"/>
    <w:rsid w:val="00100EBD"/>
    <w:rsid w:val="00100F61"/>
    <w:rsid w:val="00101959"/>
    <w:rsid w:val="00101988"/>
    <w:rsid w:val="00102E77"/>
    <w:rsid w:val="00103BE9"/>
    <w:rsid w:val="00104290"/>
    <w:rsid w:val="0010450B"/>
    <w:rsid w:val="00104945"/>
    <w:rsid w:val="00104D99"/>
    <w:rsid w:val="001056B1"/>
    <w:rsid w:val="00105CCA"/>
    <w:rsid w:val="00105F13"/>
    <w:rsid w:val="00107726"/>
    <w:rsid w:val="00107A9D"/>
    <w:rsid w:val="00110E2F"/>
    <w:rsid w:val="001113E3"/>
    <w:rsid w:val="0011258A"/>
    <w:rsid w:val="00113B57"/>
    <w:rsid w:val="001144E5"/>
    <w:rsid w:val="00114968"/>
    <w:rsid w:val="001154E5"/>
    <w:rsid w:val="0011763A"/>
    <w:rsid w:val="00117AB8"/>
    <w:rsid w:val="001206C4"/>
    <w:rsid w:val="00120D9C"/>
    <w:rsid w:val="00121610"/>
    <w:rsid w:val="0012162A"/>
    <w:rsid w:val="001226D7"/>
    <w:rsid w:val="00122E0E"/>
    <w:rsid w:val="00123E6B"/>
    <w:rsid w:val="00127378"/>
    <w:rsid w:val="00127580"/>
    <w:rsid w:val="00127AB6"/>
    <w:rsid w:val="00130E17"/>
    <w:rsid w:val="00132090"/>
    <w:rsid w:val="00132244"/>
    <w:rsid w:val="00134710"/>
    <w:rsid w:val="00135B44"/>
    <w:rsid w:val="00136211"/>
    <w:rsid w:val="001369C7"/>
    <w:rsid w:val="00136C08"/>
    <w:rsid w:val="001373CB"/>
    <w:rsid w:val="00140624"/>
    <w:rsid w:val="00140658"/>
    <w:rsid w:val="001409F8"/>
    <w:rsid w:val="00141244"/>
    <w:rsid w:val="00141B38"/>
    <w:rsid w:val="00141F31"/>
    <w:rsid w:val="00141FFD"/>
    <w:rsid w:val="001426B9"/>
    <w:rsid w:val="00142FDE"/>
    <w:rsid w:val="00143F95"/>
    <w:rsid w:val="0014527E"/>
    <w:rsid w:val="00145365"/>
    <w:rsid w:val="00146F50"/>
    <w:rsid w:val="00147A70"/>
    <w:rsid w:val="00147EDB"/>
    <w:rsid w:val="00147F65"/>
    <w:rsid w:val="00151442"/>
    <w:rsid w:val="00151996"/>
    <w:rsid w:val="00151AAD"/>
    <w:rsid w:val="00151DDE"/>
    <w:rsid w:val="00151F59"/>
    <w:rsid w:val="00153190"/>
    <w:rsid w:val="00153F1D"/>
    <w:rsid w:val="00154348"/>
    <w:rsid w:val="001548F3"/>
    <w:rsid w:val="00155040"/>
    <w:rsid w:val="0015504A"/>
    <w:rsid w:val="00155CAD"/>
    <w:rsid w:val="00156371"/>
    <w:rsid w:val="00157FDB"/>
    <w:rsid w:val="00160511"/>
    <w:rsid w:val="00160CE6"/>
    <w:rsid w:val="00163438"/>
    <w:rsid w:val="00163B14"/>
    <w:rsid w:val="001646DD"/>
    <w:rsid w:val="001657F6"/>
    <w:rsid w:val="00165868"/>
    <w:rsid w:val="001667BE"/>
    <w:rsid w:val="00166FB9"/>
    <w:rsid w:val="00170104"/>
    <w:rsid w:val="0017014E"/>
    <w:rsid w:val="00170626"/>
    <w:rsid w:val="00171AA6"/>
    <w:rsid w:val="00174D49"/>
    <w:rsid w:val="0017552C"/>
    <w:rsid w:val="00175889"/>
    <w:rsid w:val="00176C01"/>
    <w:rsid w:val="00176DAA"/>
    <w:rsid w:val="00176F2C"/>
    <w:rsid w:val="0018012D"/>
    <w:rsid w:val="0018095A"/>
    <w:rsid w:val="00182D59"/>
    <w:rsid w:val="00182EBC"/>
    <w:rsid w:val="00183AB7"/>
    <w:rsid w:val="00183B6C"/>
    <w:rsid w:val="00184FB6"/>
    <w:rsid w:val="00186824"/>
    <w:rsid w:val="00190016"/>
    <w:rsid w:val="001913AC"/>
    <w:rsid w:val="0019184D"/>
    <w:rsid w:val="001918D2"/>
    <w:rsid w:val="00192076"/>
    <w:rsid w:val="0019291E"/>
    <w:rsid w:val="00192B70"/>
    <w:rsid w:val="00193161"/>
    <w:rsid w:val="0019492C"/>
    <w:rsid w:val="00195EE0"/>
    <w:rsid w:val="001A1FE3"/>
    <w:rsid w:val="001A391D"/>
    <w:rsid w:val="001A4E3F"/>
    <w:rsid w:val="001A5442"/>
    <w:rsid w:val="001A5971"/>
    <w:rsid w:val="001A62F0"/>
    <w:rsid w:val="001A7CF5"/>
    <w:rsid w:val="001B0C4A"/>
    <w:rsid w:val="001B1CC7"/>
    <w:rsid w:val="001B2469"/>
    <w:rsid w:val="001B4EF4"/>
    <w:rsid w:val="001C0854"/>
    <w:rsid w:val="001C1294"/>
    <w:rsid w:val="001C1591"/>
    <w:rsid w:val="001C4467"/>
    <w:rsid w:val="001C4F70"/>
    <w:rsid w:val="001C5DCD"/>
    <w:rsid w:val="001C619C"/>
    <w:rsid w:val="001C6432"/>
    <w:rsid w:val="001C6AB7"/>
    <w:rsid w:val="001C75AD"/>
    <w:rsid w:val="001D01E0"/>
    <w:rsid w:val="001D040B"/>
    <w:rsid w:val="001D1798"/>
    <w:rsid w:val="001D19F6"/>
    <w:rsid w:val="001D3BE1"/>
    <w:rsid w:val="001D600F"/>
    <w:rsid w:val="001D67A4"/>
    <w:rsid w:val="001E0A64"/>
    <w:rsid w:val="001E0C72"/>
    <w:rsid w:val="001E1599"/>
    <w:rsid w:val="001E1DF5"/>
    <w:rsid w:val="001E2C00"/>
    <w:rsid w:val="001E5756"/>
    <w:rsid w:val="001E64A8"/>
    <w:rsid w:val="001E67FE"/>
    <w:rsid w:val="001E7748"/>
    <w:rsid w:val="001F1415"/>
    <w:rsid w:val="001F2E04"/>
    <w:rsid w:val="001F31A4"/>
    <w:rsid w:val="001F3388"/>
    <w:rsid w:val="001F37E4"/>
    <w:rsid w:val="001F3D2A"/>
    <w:rsid w:val="001F5EAD"/>
    <w:rsid w:val="001F6434"/>
    <w:rsid w:val="00200D00"/>
    <w:rsid w:val="0020168C"/>
    <w:rsid w:val="00202039"/>
    <w:rsid w:val="0020240C"/>
    <w:rsid w:val="002027D6"/>
    <w:rsid w:val="00202B80"/>
    <w:rsid w:val="00202D4F"/>
    <w:rsid w:val="002036C3"/>
    <w:rsid w:val="00206A10"/>
    <w:rsid w:val="00210FC9"/>
    <w:rsid w:val="00211A64"/>
    <w:rsid w:val="002121F8"/>
    <w:rsid w:val="00212EB6"/>
    <w:rsid w:val="0021310C"/>
    <w:rsid w:val="002135A7"/>
    <w:rsid w:val="0021374B"/>
    <w:rsid w:val="00214404"/>
    <w:rsid w:val="00215CC0"/>
    <w:rsid w:val="00216C4E"/>
    <w:rsid w:val="00217634"/>
    <w:rsid w:val="00217F4E"/>
    <w:rsid w:val="00222411"/>
    <w:rsid w:val="00223B5C"/>
    <w:rsid w:val="002241F9"/>
    <w:rsid w:val="00224764"/>
    <w:rsid w:val="002248FC"/>
    <w:rsid w:val="00224A9D"/>
    <w:rsid w:val="00224BC9"/>
    <w:rsid w:val="00224C7F"/>
    <w:rsid w:val="002261B3"/>
    <w:rsid w:val="00226BE7"/>
    <w:rsid w:val="00226D5E"/>
    <w:rsid w:val="002270AE"/>
    <w:rsid w:val="00227F7E"/>
    <w:rsid w:val="00230DBE"/>
    <w:rsid w:val="00232479"/>
    <w:rsid w:val="0023354A"/>
    <w:rsid w:val="00235A54"/>
    <w:rsid w:val="00236DD3"/>
    <w:rsid w:val="00241CE2"/>
    <w:rsid w:val="00241E5C"/>
    <w:rsid w:val="00242E3F"/>
    <w:rsid w:val="002441DB"/>
    <w:rsid w:val="00244A2C"/>
    <w:rsid w:val="002451DA"/>
    <w:rsid w:val="00246124"/>
    <w:rsid w:val="0024684E"/>
    <w:rsid w:val="00246BC4"/>
    <w:rsid w:val="00246F22"/>
    <w:rsid w:val="00247C8C"/>
    <w:rsid w:val="00253AA2"/>
    <w:rsid w:val="00254036"/>
    <w:rsid w:val="00254FD0"/>
    <w:rsid w:val="00255597"/>
    <w:rsid w:val="002562A5"/>
    <w:rsid w:val="002604E5"/>
    <w:rsid w:val="0026190C"/>
    <w:rsid w:val="00261B16"/>
    <w:rsid w:val="00265AFB"/>
    <w:rsid w:val="00265B62"/>
    <w:rsid w:val="0026684E"/>
    <w:rsid w:val="00266FB8"/>
    <w:rsid w:val="0027094D"/>
    <w:rsid w:val="00270A49"/>
    <w:rsid w:val="002713DA"/>
    <w:rsid w:val="0027264F"/>
    <w:rsid w:val="0027638A"/>
    <w:rsid w:val="002764DD"/>
    <w:rsid w:val="0028239C"/>
    <w:rsid w:val="00282531"/>
    <w:rsid w:val="00283178"/>
    <w:rsid w:val="0028330D"/>
    <w:rsid w:val="0028437C"/>
    <w:rsid w:val="00284C2D"/>
    <w:rsid w:val="00285676"/>
    <w:rsid w:val="002858A4"/>
    <w:rsid w:val="002861FF"/>
    <w:rsid w:val="00286B06"/>
    <w:rsid w:val="00286F4A"/>
    <w:rsid w:val="002870E7"/>
    <w:rsid w:val="002902E0"/>
    <w:rsid w:val="002907C5"/>
    <w:rsid w:val="00290E4D"/>
    <w:rsid w:val="00290E51"/>
    <w:rsid w:val="00292A90"/>
    <w:rsid w:val="00293015"/>
    <w:rsid w:val="0029310A"/>
    <w:rsid w:val="00293697"/>
    <w:rsid w:val="002937A6"/>
    <w:rsid w:val="002946DA"/>
    <w:rsid w:val="0029487F"/>
    <w:rsid w:val="00294AED"/>
    <w:rsid w:val="00295168"/>
    <w:rsid w:val="00295690"/>
    <w:rsid w:val="0029619D"/>
    <w:rsid w:val="00296269"/>
    <w:rsid w:val="0029626B"/>
    <w:rsid w:val="002973FD"/>
    <w:rsid w:val="00297FCE"/>
    <w:rsid w:val="002A0227"/>
    <w:rsid w:val="002A0500"/>
    <w:rsid w:val="002A208D"/>
    <w:rsid w:val="002A279F"/>
    <w:rsid w:val="002A32F6"/>
    <w:rsid w:val="002A3BDF"/>
    <w:rsid w:val="002A3D70"/>
    <w:rsid w:val="002A64DA"/>
    <w:rsid w:val="002A77C5"/>
    <w:rsid w:val="002A7F4E"/>
    <w:rsid w:val="002B0619"/>
    <w:rsid w:val="002B1146"/>
    <w:rsid w:val="002B13E0"/>
    <w:rsid w:val="002B1502"/>
    <w:rsid w:val="002B25B1"/>
    <w:rsid w:val="002B4938"/>
    <w:rsid w:val="002B55BD"/>
    <w:rsid w:val="002C02A8"/>
    <w:rsid w:val="002C26EA"/>
    <w:rsid w:val="002C633B"/>
    <w:rsid w:val="002C642A"/>
    <w:rsid w:val="002C6D0B"/>
    <w:rsid w:val="002C6F1B"/>
    <w:rsid w:val="002D0C2D"/>
    <w:rsid w:val="002D0EA1"/>
    <w:rsid w:val="002D20FC"/>
    <w:rsid w:val="002D2D3C"/>
    <w:rsid w:val="002D3767"/>
    <w:rsid w:val="002D6199"/>
    <w:rsid w:val="002D68D8"/>
    <w:rsid w:val="002D70AA"/>
    <w:rsid w:val="002E15A6"/>
    <w:rsid w:val="002E16CE"/>
    <w:rsid w:val="002E77F0"/>
    <w:rsid w:val="002F1D40"/>
    <w:rsid w:val="002F2AD1"/>
    <w:rsid w:val="002F4BBD"/>
    <w:rsid w:val="002F6403"/>
    <w:rsid w:val="002F6A55"/>
    <w:rsid w:val="002F6E45"/>
    <w:rsid w:val="002F7D19"/>
    <w:rsid w:val="0030146B"/>
    <w:rsid w:val="00301909"/>
    <w:rsid w:val="0030193E"/>
    <w:rsid w:val="00301A37"/>
    <w:rsid w:val="00303484"/>
    <w:rsid w:val="00303A84"/>
    <w:rsid w:val="00304750"/>
    <w:rsid w:val="0030493F"/>
    <w:rsid w:val="00306BC3"/>
    <w:rsid w:val="00306F9C"/>
    <w:rsid w:val="0030765C"/>
    <w:rsid w:val="00307DDD"/>
    <w:rsid w:val="00310CA0"/>
    <w:rsid w:val="00310DFE"/>
    <w:rsid w:val="0031166F"/>
    <w:rsid w:val="00312D9B"/>
    <w:rsid w:val="003133E4"/>
    <w:rsid w:val="00313673"/>
    <w:rsid w:val="00313CF6"/>
    <w:rsid w:val="00314AAC"/>
    <w:rsid w:val="003152E0"/>
    <w:rsid w:val="00316057"/>
    <w:rsid w:val="003174C3"/>
    <w:rsid w:val="0032037E"/>
    <w:rsid w:val="00320E55"/>
    <w:rsid w:val="0032138D"/>
    <w:rsid w:val="003235FE"/>
    <w:rsid w:val="0032424A"/>
    <w:rsid w:val="003243E5"/>
    <w:rsid w:val="00325EED"/>
    <w:rsid w:val="003269FB"/>
    <w:rsid w:val="00327498"/>
    <w:rsid w:val="00327659"/>
    <w:rsid w:val="003276C8"/>
    <w:rsid w:val="003305C9"/>
    <w:rsid w:val="0033343C"/>
    <w:rsid w:val="003360B1"/>
    <w:rsid w:val="0033690C"/>
    <w:rsid w:val="00336CE3"/>
    <w:rsid w:val="00336D39"/>
    <w:rsid w:val="00340021"/>
    <w:rsid w:val="003429B1"/>
    <w:rsid w:val="00343129"/>
    <w:rsid w:val="00343462"/>
    <w:rsid w:val="003437D3"/>
    <w:rsid w:val="00343A97"/>
    <w:rsid w:val="003443FC"/>
    <w:rsid w:val="00344B04"/>
    <w:rsid w:val="00346CB6"/>
    <w:rsid w:val="00346DB3"/>
    <w:rsid w:val="00347F53"/>
    <w:rsid w:val="00350A76"/>
    <w:rsid w:val="00350A7F"/>
    <w:rsid w:val="00350D8F"/>
    <w:rsid w:val="003511C0"/>
    <w:rsid w:val="00353374"/>
    <w:rsid w:val="0035349A"/>
    <w:rsid w:val="0035388E"/>
    <w:rsid w:val="00360918"/>
    <w:rsid w:val="00361EFD"/>
    <w:rsid w:val="00361F44"/>
    <w:rsid w:val="00362CA6"/>
    <w:rsid w:val="00362D34"/>
    <w:rsid w:val="00362E3E"/>
    <w:rsid w:val="00363BE4"/>
    <w:rsid w:val="00364335"/>
    <w:rsid w:val="003677E3"/>
    <w:rsid w:val="00370738"/>
    <w:rsid w:val="00370EA7"/>
    <w:rsid w:val="0037168D"/>
    <w:rsid w:val="0037236D"/>
    <w:rsid w:val="00372CE6"/>
    <w:rsid w:val="003734C5"/>
    <w:rsid w:val="00374138"/>
    <w:rsid w:val="0037526F"/>
    <w:rsid w:val="00375AEF"/>
    <w:rsid w:val="00377265"/>
    <w:rsid w:val="0037768B"/>
    <w:rsid w:val="00381506"/>
    <w:rsid w:val="00381FF5"/>
    <w:rsid w:val="003825FC"/>
    <w:rsid w:val="00382828"/>
    <w:rsid w:val="0038284C"/>
    <w:rsid w:val="00383ED3"/>
    <w:rsid w:val="0038424F"/>
    <w:rsid w:val="00384753"/>
    <w:rsid w:val="003848EE"/>
    <w:rsid w:val="00386299"/>
    <w:rsid w:val="00391D2F"/>
    <w:rsid w:val="00392364"/>
    <w:rsid w:val="00393862"/>
    <w:rsid w:val="00394555"/>
    <w:rsid w:val="0039459C"/>
    <w:rsid w:val="00394C96"/>
    <w:rsid w:val="003953C7"/>
    <w:rsid w:val="003958CE"/>
    <w:rsid w:val="00395A78"/>
    <w:rsid w:val="003961FA"/>
    <w:rsid w:val="003973D8"/>
    <w:rsid w:val="00397FFC"/>
    <w:rsid w:val="003A244F"/>
    <w:rsid w:val="003A24DF"/>
    <w:rsid w:val="003A2655"/>
    <w:rsid w:val="003A2C42"/>
    <w:rsid w:val="003A5613"/>
    <w:rsid w:val="003B0001"/>
    <w:rsid w:val="003B07DE"/>
    <w:rsid w:val="003B0E2E"/>
    <w:rsid w:val="003B2631"/>
    <w:rsid w:val="003B415D"/>
    <w:rsid w:val="003B57E4"/>
    <w:rsid w:val="003B596F"/>
    <w:rsid w:val="003B5C17"/>
    <w:rsid w:val="003B7D41"/>
    <w:rsid w:val="003C001B"/>
    <w:rsid w:val="003C08E5"/>
    <w:rsid w:val="003C0DE2"/>
    <w:rsid w:val="003C0F84"/>
    <w:rsid w:val="003C0FAF"/>
    <w:rsid w:val="003C1D46"/>
    <w:rsid w:val="003C2192"/>
    <w:rsid w:val="003C38F6"/>
    <w:rsid w:val="003C396F"/>
    <w:rsid w:val="003C6980"/>
    <w:rsid w:val="003C6B4D"/>
    <w:rsid w:val="003C7C79"/>
    <w:rsid w:val="003D106A"/>
    <w:rsid w:val="003D2432"/>
    <w:rsid w:val="003D446D"/>
    <w:rsid w:val="003D54DC"/>
    <w:rsid w:val="003D61D4"/>
    <w:rsid w:val="003D64B6"/>
    <w:rsid w:val="003D66E8"/>
    <w:rsid w:val="003D702A"/>
    <w:rsid w:val="003D7742"/>
    <w:rsid w:val="003E134E"/>
    <w:rsid w:val="003E26F0"/>
    <w:rsid w:val="003E3088"/>
    <w:rsid w:val="003E3344"/>
    <w:rsid w:val="003E3675"/>
    <w:rsid w:val="003E3840"/>
    <w:rsid w:val="003E5276"/>
    <w:rsid w:val="003F04BA"/>
    <w:rsid w:val="003F05F5"/>
    <w:rsid w:val="003F07AB"/>
    <w:rsid w:val="003F1187"/>
    <w:rsid w:val="003F400D"/>
    <w:rsid w:val="003F411A"/>
    <w:rsid w:val="003F6255"/>
    <w:rsid w:val="00400CD1"/>
    <w:rsid w:val="00401348"/>
    <w:rsid w:val="00403274"/>
    <w:rsid w:val="004033B4"/>
    <w:rsid w:val="004040C1"/>
    <w:rsid w:val="004063C3"/>
    <w:rsid w:val="004065E2"/>
    <w:rsid w:val="004072E1"/>
    <w:rsid w:val="00407718"/>
    <w:rsid w:val="00411513"/>
    <w:rsid w:val="00411D91"/>
    <w:rsid w:val="004124C3"/>
    <w:rsid w:val="00412D61"/>
    <w:rsid w:val="0041331A"/>
    <w:rsid w:val="00413448"/>
    <w:rsid w:val="004136E6"/>
    <w:rsid w:val="00413FD1"/>
    <w:rsid w:val="00415EEC"/>
    <w:rsid w:val="0042033F"/>
    <w:rsid w:val="00420381"/>
    <w:rsid w:val="00420456"/>
    <w:rsid w:val="00420681"/>
    <w:rsid w:val="00420BF1"/>
    <w:rsid w:val="00422B5E"/>
    <w:rsid w:val="0042732D"/>
    <w:rsid w:val="0042746E"/>
    <w:rsid w:val="00431686"/>
    <w:rsid w:val="00431F91"/>
    <w:rsid w:val="00434BE7"/>
    <w:rsid w:val="00435629"/>
    <w:rsid w:val="0043605B"/>
    <w:rsid w:val="004369A2"/>
    <w:rsid w:val="00437C76"/>
    <w:rsid w:val="00437DAB"/>
    <w:rsid w:val="00440B63"/>
    <w:rsid w:val="004413D7"/>
    <w:rsid w:val="004414F4"/>
    <w:rsid w:val="004417C0"/>
    <w:rsid w:val="004421E1"/>
    <w:rsid w:val="004447AF"/>
    <w:rsid w:val="0044508A"/>
    <w:rsid w:val="00445234"/>
    <w:rsid w:val="004453C9"/>
    <w:rsid w:val="00447EA7"/>
    <w:rsid w:val="004509E1"/>
    <w:rsid w:val="00451385"/>
    <w:rsid w:val="004521B4"/>
    <w:rsid w:val="00452EE2"/>
    <w:rsid w:val="004543D8"/>
    <w:rsid w:val="00456482"/>
    <w:rsid w:val="00456718"/>
    <w:rsid w:val="00456B6C"/>
    <w:rsid w:val="00457066"/>
    <w:rsid w:val="00457AF8"/>
    <w:rsid w:val="00463263"/>
    <w:rsid w:val="004641A4"/>
    <w:rsid w:val="004642DA"/>
    <w:rsid w:val="00464B02"/>
    <w:rsid w:val="0047352A"/>
    <w:rsid w:val="004735B5"/>
    <w:rsid w:val="00474425"/>
    <w:rsid w:val="004744AD"/>
    <w:rsid w:val="00475338"/>
    <w:rsid w:val="0047647B"/>
    <w:rsid w:val="00476E28"/>
    <w:rsid w:val="00480D0B"/>
    <w:rsid w:val="004813C9"/>
    <w:rsid w:val="00481699"/>
    <w:rsid w:val="00482742"/>
    <w:rsid w:val="00482C3E"/>
    <w:rsid w:val="0048429D"/>
    <w:rsid w:val="00485432"/>
    <w:rsid w:val="00490C0B"/>
    <w:rsid w:val="00490D7A"/>
    <w:rsid w:val="004919F4"/>
    <w:rsid w:val="00491FF9"/>
    <w:rsid w:val="00492746"/>
    <w:rsid w:val="004937DE"/>
    <w:rsid w:val="00495BD5"/>
    <w:rsid w:val="00496076"/>
    <w:rsid w:val="004A0334"/>
    <w:rsid w:val="004A05AA"/>
    <w:rsid w:val="004A0C51"/>
    <w:rsid w:val="004A15F9"/>
    <w:rsid w:val="004A274B"/>
    <w:rsid w:val="004A2946"/>
    <w:rsid w:val="004A4DDB"/>
    <w:rsid w:val="004A54EC"/>
    <w:rsid w:val="004A78F6"/>
    <w:rsid w:val="004B08E1"/>
    <w:rsid w:val="004B26C3"/>
    <w:rsid w:val="004B2B23"/>
    <w:rsid w:val="004B2B73"/>
    <w:rsid w:val="004B2D8C"/>
    <w:rsid w:val="004B2FDF"/>
    <w:rsid w:val="004B39D7"/>
    <w:rsid w:val="004B5831"/>
    <w:rsid w:val="004B5EFE"/>
    <w:rsid w:val="004B64ED"/>
    <w:rsid w:val="004B733C"/>
    <w:rsid w:val="004C0336"/>
    <w:rsid w:val="004C24BD"/>
    <w:rsid w:val="004C4C8D"/>
    <w:rsid w:val="004C735D"/>
    <w:rsid w:val="004C76AD"/>
    <w:rsid w:val="004C7CD7"/>
    <w:rsid w:val="004D0BAF"/>
    <w:rsid w:val="004D1C4C"/>
    <w:rsid w:val="004D1CC8"/>
    <w:rsid w:val="004D1CFF"/>
    <w:rsid w:val="004D1F01"/>
    <w:rsid w:val="004D24A1"/>
    <w:rsid w:val="004D3605"/>
    <w:rsid w:val="004D7061"/>
    <w:rsid w:val="004D71CF"/>
    <w:rsid w:val="004D7842"/>
    <w:rsid w:val="004E2A59"/>
    <w:rsid w:val="004E2EBE"/>
    <w:rsid w:val="004E38BB"/>
    <w:rsid w:val="004E4B72"/>
    <w:rsid w:val="004E50FB"/>
    <w:rsid w:val="004E5A37"/>
    <w:rsid w:val="004E63D0"/>
    <w:rsid w:val="004F037F"/>
    <w:rsid w:val="004F18C4"/>
    <w:rsid w:val="004F284F"/>
    <w:rsid w:val="004F4876"/>
    <w:rsid w:val="004F4D17"/>
    <w:rsid w:val="004F6526"/>
    <w:rsid w:val="004F6CAD"/>
    <w:rsid w:val="00501352"/>
    <w:rsid w:val="00501756"/>
    <w:rsid w:val="005037C8"/>
    <w:rsid w:val="00503828"/>
    <w:rsid w:val="00503835"/>
    <w:rsid w:val="005046DA"/>
    <w:rsid w:val="00505368"/>
    <w:rsid w:val="005061EB"/>
    <w:rsid w:val="00506DB7"/>
    <w:rsid w:val="0050736F"/>
    <w:rsid w:val="00510AB6"/>
    <w:rsid w:val="0051146E"/>
    <w:rsid w:val="005114CE"/>
    <w:rsid w:val="0051152E"/>
    <w:rsid w:val="00512266"/>
    <w:rsid w:val="00512D11"/>
    <w:rsid w:val="00512D8D"/>
    <w:rsid w:val="005137CA"/>
    <w:rsid w:val="00515C51"/>
    <w:rsid w:val="0051606E"/>
    <w:rsid w:val="0051715B"/>
    <w:rsid w:val="005213F6"/>
    <w:rsid w:val="00523B29"/>
    <w:rsid w:val="00525DE2"/>
    <w:rsid w:val="00530891"/>
    <w:rsid w:val="00530BC1"/>
    <w:rsid w:val="00530F2D"/>
    <w:rsid w:val="0053198F"/>
    <w:rsid w:val="00531AB6"/>
    <w:rsid w:val="005327CA"/>
    <w:rsid w:val="00532936"/>
    <w:rsid w:val="00533ADB"/>
    <w:rsid w:val="00533FB1"/>
    <w:rsid w:val="00534D2F"/>
    <w:rsid w:val="0053505F"/>
    <w:rsid w:val="00537342"/>
    <w:rsid w:val="005444D2"/>
    <w:rsid w:val="00544C66"/>
    <w:rsid w:val="005452B0"/>
    <w:rsid w:val="00546E3D"/>
    <w:rsid w:val="005470B1"/>
    <w:rsid w:val="00547368"/>
    <w:rsid w:val="00547A15"/>
    <w:rsid w:val="005503FD"/>
    <w:rsid w:val="00550C88"/>
    <w:rsid w:val="00550FAE"/>
    <w:rsid w:val="0055224F"/>
    <w:rsid w:val="0055501B"/>
    <w:rsid w:val="005564B4"/>
    <w:rsid w:val="005568DE"/>
    <w:rsid w:val="00560D67"/>
    <w:rsid w:val="00561E9B"/>
    <w:rsid w:val="00561F65"/>
    <w:rsid w:val="00562368"/>
    <w:rsid w:val="00562470"/>
    <w:rsid w:val="00562BAB"/>
    <w:rsid w:val="005647E2"/>
    <w:rsid w:val="00564B63"/>
    <w:rsid w:val="00566470"/>
    <w:rsid w:val="0056664F"/>
    <w:rsid w:val="00566F9F"/>
    <w:rsid w:val="00567AEF"/>
    <w:rsid w:val="00570781"/>
    <w:rsid w:val="0057251C"/>
    <w:rsid w:val="00573E30"/>
    <w:rsid w:val="0057439A"/>
    <w:rsid w:val="00575ECD"/>
    <w:rsid w:val="00577070"/>
    <w:rsid w:val="0057741A"/>
    <w:rsid w:val="005806A9"/>
    <w:rsid w:val="00580EB7"/>
    <w:rsid w:val="005810D8"/>
    <w:rsid w:val="005812CD"/>
    <w:rsid w:val="005813A5"/>
    <w:rsid w:val="00582F65"/>
    <w:rsid w:val="005838E8"/>
    <w:rsid w:val="00583C56"/>
    <w:rsid w:val="00583C65"/>
    <w:rsid w:val="00583C7C"/>
    <w:rsid w:val="00583FF3"/>
    <w:rsid w:val="00585D9F"/>
    <w:rsid w:val="00587163"/>
    <w:rsid w:val="00587D6E"/>
    <w:rsid w:val="00590F2C"/>
    <w:rsid w:val="00591009"/>
    <w:rsid w:val="00591178"/>
    <w:rsid w:val="00592217"/>
    <w:rsid w:val="0059329E"/>
    <w:rsid w:val="00593378"/>
    <w:rsid w:val="0059434F"/>
    <w:rsid w:val="005949A1"/>
    <w:rsid w:val="00596E54"/>
    <w:rsid w:val="00597925"/>
    <w:rsid w:val="005A0071"/>
    <w:rsid w:val="005A020E"/>
    <w:rsid w:val="005A0D44"/>
    <w:rsid w:val="005A0E29"/>
    <w:rsid w:val="005A2101"/>
    <w:rsid w:val="005A3D7D"/>
    <w:rsid w:val="005A5696"/>
    <w:rsid w:val="005A6728"/>
    <w:rsid w:val="005B0A8C"/>
    <w:rsid w:val="005B2E09"/>
    <w:rsid w:val="005B3B8F"/>
    <w:rsid w:val="005B49E8"/>
    <w:rsid w:val="005B5EDD"/>
    <w:rsid w:val="005B6C01"/>
    <w:rsid w:val="005C1151"/>
    <w:rsid w:val="005C1511"/>
    <w:rsid w:val="005C1515"/>
    <w:rsid w:val="005C1FBD"/>
    <w:rsid w:val="005C23DC"/>
    <w:rsid w:val="005C4BED"/>
    <w:rsid w:val="005C55B5"/>
    <w:rsid w:val="005C55B9"/>
    <w:rsid w:val="005C693D"/>
    <w:rsid w:val="005C74E9"/>
    <w:rsid w:val="005C7EB2"/>
    <w:rsid w:val="005D0C61"/>
    <w:rsid w:val="005D182B"/>
    <w:rsid w:val="005D1B39"/>
    <w:rsid w:val="005D2C57"/>
    <w:rsid w:val="005D3FE3"/>
    <w:rsid w:val="005D58DB"/>
    <w:rsid w:val="005D6220"/>
    <w:rsid w:val="005D6CD0"/>
    <w:rsid w:val="005D77F9"/>
    <w:rsid w:val="005E01A4"/>
    <w:rsid w:val="005E03E9"/>
    <w:rsid w:val="005E0ECA"/>
    <w:rsid w:val="005E1BB6"/>
    <w:rsid w:val="005E321D"/>
    <w:rsid w:val="005E3251"/>
    <w:rsid w:val="005E4103"/>
    <w:rsid w:val="005E41D5"/>
    <w:rsid w:val="005E5574"/>
    <w:rsid w:val="005E58E7"/>
    <w:rsid w:val="005E5B07"/>
    <w:rsid w:val="005E5D2E"/>
    <w:rsid w:val="005E65D4"/>
    <w:rsid w:val="005E6E67"/>
    <w:rsid w:val="005F0037"/>
    <w:rsid w:val="005F101C"/>
    <w:rsid w:val="005F1409"/>
    <w:rsid w:val="005F347E"/>
    <w:rsid w:val="005F51D6"/>
    <w:rsid w:val="005F5B33"/>
    <w:rsid w:val="005F662F"/>
    <w:rsid w:val="005F7AA8"/>
    <w:rsid w:val="00601779"/>
    <w:rsid w:val="00601DC5"/>
    <w:rsid w:val="0060253D"/>
    <w:rsid w:val="00602968"/>
    <w:rsid w:val="00603653"/>
    <w:rsid w:val="00603CF5"/>
    <w:rsid w:val="00603F0E"/>
    <w:rsid w:val="00605846"/>
    <w:rsid w:val="00606D8E"/>
    <w:rsid w:val="0060776E"/>
    <w:rsid w:val="0061211B"/>
    <w:rsid w:val="00612EEA"/>
    <w:rsid w:val="00613811"/>
    <w:rsid w:val="00613BC5"/>
    <w:rsid w:val="006143A2"/>
    <w:rsid w:val="00614DA0"/>
    <w:rsid w:val="0061712F"/>
    <w:rsid w:val="00620117"/>
    <w:rsid w:val="00620F32"/>
    <w:rsid w:val="00621713"/>
    <w:rsid w:val="00621841"/>
    <w:rsid w:val="00623DA6"/>
    <w:rsid w:val="00624C15"/>
    <w:rsid w:val="00625ADC"/>
    <w:rsid w:val="00627C8F"/>
    <w:rsid w:val="00627E35"/>
    <w:rsid w:val="006308B8"/>
    <w:rsid w:val="00630EA3"/>
    <w:rsid w:val="00631101"/>
    <w:rsid w:val="00633704"/>
    <w:rsid w:val="00636E82"/>
    <w:rsid w:val="006372AA"/>
    <w:rsid w:val="00637419"/>
    <w:rsid w:val="00637E97"/>
    <w:rsid w:val="00640861"/>
    <w:rsid w:val="006413D7"/>
    <w:rsid w:val="00642302"/>
    <w:rsid w:val="006426C8"/>
    <w:rsid w:val="00642AC9"/>
    <w:rsid w:val="0064426D"/>
    <w:rsid w:val="00644A15"/>
    <w:rsid w:val="0064627B"/>
    <w:rsid w:val="00651D3A"/>
    <w:rsid w:val="00653F48"/>
    <w:rsid w:val="0066282E"/>
    <w:rsid w:val="006638A6"/>
    <w:rsid w:val="0066432D"/>
    <w:rsid w:val="00665644"/>
    <w:rsid w:val="00666321"/>
    <w:rsid w:val="00666661"/>
    <w:rsid w:val="00666B84"/>
    <w:rsid w:val="00666CDE"/>
    <w:rsid w:val="006672EF"/>
    <w:rsid w:val="0067029F"/>
    <w:rsid w:val="006704C0"/>
    <w:rsid w:val="0067224E"/>
    <w:rsid w:val="0067363B"/>
    <w:rsid w:val="00674D8B"/>
    <w:rsid w:val="00675F9D"/>
    <w:rsid w:val="006761BE"/>
    <w:rsid w:val="0067676F"/>
    <w:rsid w:val="006772E1"/>
    <w:rsid w:val="006805F0"/>
    <w:rsid w:val="00680635"/>
    <w:rsid w:val="00680B54"/>
    <w:rsid w:val="00684AC4"/>
    <w:rsid w:val="00684B19"/>
    <w:rsid w:val="006901F0"/>
    <w:rsid w:val="00690A5E"/>
    <w:rsid w:val="00690F4B"/>
    <w:rsid w:val="0069203C"/>
    <w:rsid w:val="00693178"/>
    <w:rsid w:val="00693B74"/>
    <w:rsid w:val="00694072"/>
    <w:rsid w:val="006944CE"/>
    <w:rsid w:val="00694A4E"/>
    <w:rsid w:val="0069652B"/>
    <w:rsid w:val="006966F4"/>
    <w:rsid w:val="006977E2"/>
    <w:rsid w:val="00697812"/>
    <w:rsid w:val="00697FAF"/>
    <w:rsid w:val="006A052C"/>
    <w:rsid w:val="006A181E"/>
    <w:rsid w:val="006A5152"/>
    <w:rsid w:val="006A6693"/>
    <w:rsid w:val="006B088E"/>
    <w:rsid w:val="006B1304"/>
    <w:rsid w:val="006B17ED"/>
    <w:rsid w:val="006B19C7"/>
    <w:rsid w:val="006B1A20"/>
    <w:rsid w:val="006B2611"/>
    <w:rsid w:val="006B2E85"/>
    <w:rsid w:val="006B57D6"/>
    <w:rsid w:val="006B58DB"/>
    <w:rsid w:val="006B5CB0"/>
    <w:rsid w:val="006B63F7"/>
    <w:rsid w:val="006C07F2"/>
    <w:rsid w:val="006C2BB3"/>
    <w:rsid w:val="006C51A0"/>
    <w:rsid w:val="006C5522"/>
    <w:rsid w:val="006C6B92"/>
    <w:rsid w:val="006C6E9D"/>
    <w:rsid w:val="006D092B"/>
    <w:rsid w:val="006D0E71"/>
    <w:rsid w:val="006D1993"/>
    <w:rsid w:val="006D4A75"/>
    <w:rsid w:val="006D5B4D"/>
    <w:rsid w:val="006D73B6"/>
    <w:rsid w:val="006D7517"/>
    <w:rsid w:val="006E04FD"/>
    <w:rsid w:val="006E094C"/>
    <w:rsid w:val="006E0E34"/>
    <w:rsid w:val="006E1473"/>
    <w:rsid w:val="006E2988"/>
    <w:rsid w:val="006E29EF"/>
    <w:rsid w:val="006E2D8D"/>
    <w:rsid w:val="006E2E25"/>
    <w:rsid w:val="006E3BBE"/>
    <w:rsid w:val="006E3D7C"/>
    <w:rsid w:val="006E3F9A"/>
    <w:rsid w:val="006E53B2"/>
    <w:rsid w:val="006E676E"/>
    <w:rsid w:val="006E712E"/>
    <w:rsid w:val="006F1C73"/>
    <w:rsid w:val="006F2582"/>
    <w:rsid w:val="006F30CA"/>
    <w:rsid w:val="006F4375"/>
    <w:rsid w:val="006F51FC"/>
    <w:rsid w:val="006F5CF8"/>
    <w:rsid w:val="006F625A"/>
    <w:rsid w:val="006F6C24"/>
    <w:rsid w:val="006F6C74"/>
    <w:rsid w:val="006F6C8C"/>
    <w:rsid w:val="006F6D4F"/>
    <w:rsid w:val="006F72D6"/>
    <w:rsid w:val="006F7AC4"/>
    <w:rsid w:val="007001A4"/>
    <w:rsid w:val="00700321"/>
    <w:rsid w:val="00701CD5"/>
    <w:rsid w:val="00702583"/>
    <w:rsid w:val="007028FF"/>
    <w:rsid w:val="007034FB"/>
    <w:rsid w:val="007050E7"/>
    <w:rsid w:val="00705908"/>
    <w:rsid w:val="00705E87"/>
    <w:rsid w:val="007060E9"/>
    <w:rsid w:val="00706A1C"/>
    <w:rsid w:val="00711555"/>
    <w:rsid w:val="00711598"/>
    <w:rsid w:val="00712D8A"/>
    <w:rsid w:val="0071331F"/>
    <w:rsid w:val="0071442F"/>
    <w:rsid w:val="00715094"/>
    <w:rsid w:val="007151DE"/>
    <w:rsid w:val="00716672"/>
    <w:rsid w:val="0071739D"/>
    <w:rsid w:val="007173F4"/>
    <w:rsid w:val="007175B8"/>
    <w:rsid w:val="00721317"/>
    <w:rsid w:val="00721DCB"/>
    <w:rsid w:val="00722C32"/>
    <w:rsid w:val="007232DF"/>
    <w:rsid w:val="00724517"/>
    <w:rsid w:val="00730059"/>
    <w:rsid w:val="00730F59"/>
    <w:rsid w:val="00732243"/>
    <w:rsid w:val="0073233D"/>
    <w:rsid w:val="0073250E"/>
    <w:rsid w:val="007325F6"/>
    <w:rsid w:val="007327A4"/>
    <w:rsid w:val="00733D1F"/>
    <w:rsid w:val="007341F9"/>
    <w:rsid w:val="0073488E"/>
    <w:rsid w:val="00734A4A"/>
    <w:rsid w:val="00734AEF"/>
    <w:rsid w:val="00734B03"/>
    <w:rsid w:val="0073729B"/>
    <w:rsid w:val="00740E10"/>
    <w:rsid w:val="007424FC"/>
    <w:rsid w:val="00743063"/>
    <w:rsid w:val="00743685"/>
    <w:rsid w:val="00744589"/>
    <w:rsid w:val="007461E3"/>
    <w:rsid w:val="0074687A"/>
    <w:rsid w:val="0074726F"/>
    <w:rsid w:val="00747D53"/>
    <w:rsid w:val="00747F88"/>
    <w:rsid w:val="0075063F"/>
    <w:rsid w:val="00750D71"/>
    <w:rsid w:val="00751009"/>
    <w:rsid w:val="0075105D"/>
    <w:rsid w:val="007513B4"/>
    <w:rsid w:val="00751509"/>
    <w:rsid w:val="00751842"/>
    <w:rsid w:val="007522A6"/>
    <w:rsid w:val="00757310"/>
    <w:rsid w:val="00757543"/>
    <w:rsid w:val="007607C9"/>
    <w:rsid w:val="00760848"/>
    <w:rsid w:val="00761BC3"/>
    <w:rsid w:val="00761F94"/>
    <w:rsid w:val="007648A4"/>
    <w:rsid w:val="00764F39"/>
    <w:rsid w:val="00765E2A"/>
    <w:rsid w:val="00766399"/>
    <w:rsid w:val="00766609"/>
    <w:rsid w:val="00766AFB"/>
    <w:rsid w:val="0076770C"/>
    <w:rsid w:val="0076773F"/>
    <w:rsid w:val="007706CC"/>
    <w:rsid w:val="00770735"/>
    <w:rsid w:val="0077168F"/>
    <w:rsid w:val="00771CAA"/>
    <w:rsid w:val="00772639"/>
    <w:rsid w:val="00773087"/>
    <w:rsid w:val="00773222"/>
    <w:rsid w:val="0077506B"/>
    <w:rsid w:val="00775325"/>
    <w:rsid w:val="0077698D"/>
    <w:rsid w:val="00781867"/>
    <w:rsid w:val="00781A0F"/>
    <w:rsid w:val="00782E13"/>
    <w:rsid w:val="0078417E"/>
    <w:rsid w:val="007850F2"/>
    <w:rsid w:val="007864F2"/>
    <w:rsid w:val="0079071E"/>
    <w:rsid w:val="00791BAD"/>
    <w:rsid w:val="00791D58"/>
    <w:rsid w:val="00792402"/>
    <w:rsid w:val="00792CE4"/>
    <w:rsid w:val="00792E49"/>
    <w:rsid w:val="00793878"/>
    <w:rsid w:val="00793B0C"/>
    <w:rsid w:val="00794B47"/>
    <w:rsid w:val="00794D87"/>
    <w:rsid w:val="00795017"/>
    <w:rsid w:val="00796114"/>
    <w:rsid w:val="007972F5"/>
    <w:rsid w:val="007A027B"/>
    <w:rsid w:val="007A0EB0"/>
    <w:rsid w:val="007A3082"/>
    <w:rsid w:val="007A3DB5"/>
    <w:rsid w:val="007A44B4"/>
    <w:rsid w:val="007A4C7D"/>
    <w:rsid w:val="007A5BAB"/>
    <w:rsid w:val="007A5EF9"/>
    <w:rsid w:val="007A6C4C"/>
    <w:rsid w:val="007A6FD2"/>
    <w:rsid w:val="007A760F"/>
    <w:rsid w:val="007B0A2F"/>
    <w:rsid w:val="007B0AB5"/>
    <w:rsid w:val="007B279E"/>
    <w:rsid w:val="007B333A"/>
    <w:rsid w:val="007B4C9E"/>
    <w:rsid w:val="007B7E4E"/>
    <w:rsid w:val="007C4364"/>
    <w:rsid w:val="007C4B43"/>
    <w:rsid w:val="007C4BDF"/>
    <w:rsid w:val="007C52D0"/>
    <w:rsid w:val="007C577E"/>
    <w:rsid w:val="007C78B3"/>
    <w:rsid w:val="007D05E9"/>
    <w:rsid w:val="007D0777"/>
    <w:rsid w:val="007D0A86"/>
    <w:rsid w:val="007D1FAF"/>
    <w:rsid w:val="007D1FD6"/>
    <w:rsid w:val="007D2468"/>
    <w:rsid w:val="007D2C74"/>
    <w:rsid w:val="007D4694"/>
    <w:rsid w:val="007D5614"/>
    <w:rsid w:val="007D5D5B"/>
    <w:rsid w:val="007D6291"/>
    <w:rsid w:val="007E0E7D"/>
    <w:rsid w:val="007E1480"/>
    <w:rsid w:val="007E30B7"/>
    <w:rsid w:val="007E3442"/>
    <w:rsid w:val="007E3B1E"/>
    <w:rsid w:val="007E3D20"/>
    <w:rsid w:val="007E4253"/>
    <w:rsid w:val="007E4518"/>
    <w:rsid w:val="007E474D"/>
    <w:rsid w:val="007E5098"/>
    <w:rsid w:val="007E53A3"/>
    <w:rsid w:val="007E5AF1"/>
    <w:rsid w:val="007E5C9C"/>
    <w:rsid w:val="007E6367"/>
    <w:rsid w:val="007E6756"/>
    <w:rsid w:val="007E6CA0"/>
    <w:rsid w:val="007E74DE"/>
    <w:rsid w:val="007F0718"/>
    <w:rsid w:val="007F19ED"/>
    <w:rsid w:val="007F27FA"/>
    <w:rsid w:val="007F2CBE"/>
    <w:rsid w:val="007F3A00"/>
    <w:rsid w:val="007F4B26"/>
    <w:rsid w:val="007F4CAE"/>
    <w:rsid w:val="007F5002"/>
    <w:rsid w:val="007F5A48"/>
    <w:rsid w:val="007F69CD"/>
    <w:rsid w:val="00800CE4"/>
    <w:rsid w:val="008012AE"/>
    <w:rsid w:val="008020B2"/>
    <w:rsid w:val="0080213E"/>
    <w:rsid w:val="00803824"/>
    <w:rsid w:val="00805CFB"/>
    <w:rsid w:val="008066B7"/>
    <w:rsid w:val="00807DB6"/>
    <w:rsid w:val="00810316"/>
    <w:rsid w:val="00810F89"/>
    <w:rsid w:val="00811027"/>
    <w:rsid w:val="008128B2"/>
    <w:rsid w:val="008129DC"/>
    <w:rsid w:val="00813A30"/>
    <w:rsid w:val="008152C0"/>
    <w:rsid w:val="00815BFD"/>
    <w:rsid w:val="00816999"/>
    <w:rsid w:val="008173E3"/>
    <w:rsid w:val="00821467"/>
    <w:rsid w:val="008218C9"/>
    <w:rsid w:val="008220E6"/>
    <w:rsid w:val="00822A81"/>
    <w:rsid w:val="008230D8"/>
    <w:rsid w:val="008231F1"/>
    <w:rsid w:val="00823D0D"/>
    <w:rsid w:val="00824988"/>
    <w:rsid w:val="00826485"/>
    <w:rsid w:val="00830BD1"/>
    <w:rsid w:val="008329E0"/>
    <w:rsid w:val="00832D77"/>
    <w:rsid w:val="00832FD1"/>
    <w:rsid w:val="00833CC1"/>
    <w:rsid w:val="00834E2D"/>
    <w:rsid w:val="00836D84"/>
    <w:rsid w:val="0083716B"/>
    <w:rsid w:val="008406CA"/>
    <w:rsid w:val="00840C78"/>
    <w:rsid w:val="008418F2"/>
    <w:rsid w:val="00841D31"/>
    <w:rsid w:val="00842AB8"/>
    <w:rsid w:val="008433D3"/>
    <w:rsid w:val="008455BE"/>
    <w:rsid w:val="00845B46"/>
    <w:rsid w:val="00845DBB"/>
    <w:rsid w:val="00846D8B"/>
    <w:rsid w:val="00846EFC"/>
    <w:rsid w:val="00847AA8"/>
    <w:rsid w:val="00847F08"/>
    <w:rsid w:val="00850319"/>
    <w:rsid w:val="00850B73"/>
    <w:rsid w:val="00851F8F"/>
    <w:rsid w:val="00852270"/>
    <w:rsid w:val="008523D0"/>
    <w:rsid w:val="008526C8"/>
    <w:rsid w:val="00852F4D"/>
    <w:rsid w:val="0085331A"/>
    <w:rsid w:val="0085388C"/>
    <w:rsid w:val="00853BBC"/>
    <w:rsid w:val="008560F2"/>
    <w:rsid w:val="00856109"/>
    <w:rsid w:val="008569D8"/>
    <w:rsid w:val="008571BE"/>
    <w:rsid w:val="00857594"/>
    <w:rsid w:val="00860993"/>
    <w:rsid w:val="00860EFD"/>
    <w:rsid w:val="00860F45"/>
    <w:rsid w:val="00861569"/>
    <w:rsid w:val="00861EF8"/>
    <w:rsid w:val="008620A3"/>
    <w:rsid w:val="00863AF4"/>
    <w:rsid w:val="0086455C"/>
    <w:rsid w:val="008655E1"/>
    <w:rsid w:val="00865C7C"/>
    <w:rsid w:val="00865DAD"/>
    <w:rsid w:val="00866002"/>
    <w:rsid w:val="00867ABB"/>
    <w:rsid w:val="00867E9B"/>
    <w:rsid w:val="00871117"/>
    <w:rsid w:val="00873E14"/>
    <w:rsid w:val="00875833"/>
    <w:rsid w:val="0087585C"/>
    <w:rsid w:val="008760EC"/>
    <w:rsid w:val="0087707A"/>
    <w:rsid w:val="00880D92"/>
    <w:rsid w:val="0088410A"/>
    <w:rsid w:val="008870EF"/>
    <w:rsid w:val="00887BF8"/>
    <w:rsid w:val="00890840"/>
    <w:rsid w:val="00890C66"/>
    <w:rsid w:val="00891DF3"/>
    <w:rsid w:val="00894B20"/>
    <w:rsid w:val="0089563A"/>
    <w:rsid w:val="00895C0E"/>
    <w:rsid w:val="00895C5A"/>
    <w:rsid w:val="008965A0"/>
    <w:rsid w:val="00896D27"/>
    <w:rsid w:val="00896EA8"/>
    <w:rsid w:val="008975FF"/>
    <w:rsid w:val="0089766B"/>
    <w:rsid w:val="00897796"/>
    <w:rsid w:val="00897D93"/>
    <w:rsid w:val="008A068C"/>
    <w:rsid w:val="008A0705"/>
    <w:rsid w:val="008A116E"/>
    <w:rsid w:val="008A1370"/>
    <w:rsid w:val="008A17AA"/>
    <w:rsid w:val="008A2827"/>
    <w:rsid w:val="008A30F1"/>
    <w:rsid w:val="008A3BDD"/>
    <w:rsid w:val="008A5F05"/>
    <w:rsid w:val="008B072A"/>
    <w:rsid w:val="008B0A6A"/>
    <w:rsid w:val="008B17B4"/>
    <w:rsid w:val="008B3489"/>
    <w:rsid w:val="008B3573"/>
    <w:rsid w:val="008B3D6D"/>
    <w:rsid w:val="008B52CB"/>
    <w:rsid w:val="008B5B4A"/>
    <w:rsid w:val="008B6E2B"/>
    <w:rsid w:val="008B7BA4"/>
    <w:rsid w:val="008C098B"/>
    <w:rsid w:val="008C192F"/>
    <w:rsid w:val="008C2F2A"/>
    <w:rsid w:val="008C468F"/>
    <w:rsid w:val="008C4745"/>
    <w:rsid w:val="008C4DE6"/>
    <w:rsid w:val="008C710D"/>
    <w:rsid w:val="008C799D"/>
    <w:rsid w:val="008D0CD6"/>
    <w:rsid w:val="008D148C"/>
    <w:rsid w:val="008D19BA"/>
    <w:rsid w:val="008D38FF"/>
    <w:rsid w:val="008D3FD9"/>
    <w:rsid w:val="008D7A16"/>
    <w:rsid w:val="008E0D81"/>
    <w:rsid w:val="008E350D"/>
    <w:rsid w:val="008E3D05"/>
    <w:rsid w:val="008E406D"/>
    <w:rsid w:val="008E4E42"/>
    <w:rsid w:val="008E6A72"/>
    <w:rsid w:val="008F01FD"/>
    <w:rsid w:val="008F0590"/>
    <w:rsid w:val="008F0FE6"/>
    <w:rsid w:val="008F11F3"/>
    <w:rsid w:val="008F271F"/>
    <w:rsid w:val="008F38F6"/>
    <w:rsid w:val="008F39D2"/>
    <w:rsid w:val="008F4601"/>
    <w:rsid w:val="008F57B4"/>
    <w:rsid w:val="008F5B6C"/>
    <w:rsid w:val="008F5C69"/>
    <w:rsid w:val="008F5E82"/>
    <w:rsid w:val="008F5F3F"/>
    <w:rsid w:val="008F7B65"/>
    <w:rsid w:val="00900E85"/>
    <w:rsid w:val="00900EA1"/>
    <w:rsid w:val="0090258C"/>
    <w:rsid w:val="00903774"/>
    <w:rsid w:val="00903C44"/>
    <w:rsid w:val="00904EBB"/>
    <w:rsid w:val="009057BF"/>
    <w:rsid w:val="00905E14"/>
    <w:rsid w:val="009065F4"/>
    <w:rsid w:val="009076EE"/>
    <w:rsid w:val="00907AFD"/>
    <w:rsid w:val="00911F57"/>
    <w:rsid w:val="0091386C"/>
    <w:rsid w:val="00914A14"/>
    <w:rsid w:val="00914D20"/>
    <w:rsid w:val="00916D81"/>
    <w:rsid w:val="00917E10"/>
    <w:rsid w:val="0092385C"/>
    <w:rsid w:val="009269AE"/>
    <w:rsid w:val="00930133"/>
    <w:rsid w:val="0093072B"/>
    <w:rsid w:val="00930FE0"/>
    <w:rsid w:val="00932B70"/>
    <w:rsid w:val="00932D93"/>
    <w:rsid w:val="00933AD9"/>
    <w:rsid w:val="00935957"/>
    <w:rsid w:val="00936F86"/>
    <w:rsid w:val="009378A2"/>
    <w:rsid w:val="00937BC4"/>
    <w:rsid w:val="00937DF6"/>
    <w:rsid w:val="00940D8E"/>
    <w:rsid w:val="00940E02"/>
    <w:rsid w:val="0094175F"/>
    <w:rsid w:val="00941EA9"/>
    <w:rsid w:val="00941F4E"/>
    <w:rsid w:val="00942B11"/>
    <w:rsid w:val="00943361"/>
    <w:rsid w:val="009438A6"/>
    <w:rsid w:val="00944A65"/>
    <w:rsid w:val="00945F24"/>
    <w:rsid w:val="00951037"/>
    <w:rsid w:val="00951A8F"/>
    <w:rsid w:val="00954C87"/>
    <w:rsid w:val="009554A3"/>
    <w:rsid w:val="00955A03"/>
    <w:rsid w:val="00955FE3"/>
    <w:rsid w:val="00956D01"/>
    <w:rsid w:val="00957980"/>
    <w:rsid w:val="00960371"/>
    <w:rsid w:val="00961C8F"/>
    <w:rsid w:val="009625EC"/>
    <w:rsid w:val="009628A5"/>
    <w:rsid w:val="00962CB1"/>
    <w:rsid w:val="00965DE9"/>
    <w:rsid w:val="00970BA8"/>
    <w:rsid w:val="00971061"/>
    <w:rsid w:val="009718D8"/>
    <w:rsid w:val="00972484"/>
    <w:rsid w:val="009748B8"/>
    <w:rsid w:val="00974B34"/>
    <w:rsid w:val="009753F8"/>
    <w:rsid w:val="009755FE"/>
    <w:rsid w:val="00976F0D"/>
    <w:rsid w:val="009802F5"/>
    <w:rsid w:val="0098287C"/>
    <w:rsid w:val="00983171"/>
    <w:rsid w:val="009833CE"/>
    <w:rsid w:val="0098468D"/>
    <w:rsid w:val="00984A78"/>
    <w:rsid w:val="0098520A"/>
    <w:rsid w:val="00985950"/>
    <w:rsid w:val="009860F2"/>
    <w:rsid w:val="00986D81"/>
    <w:rsid w:val="00990C85"/>
    <w:rsid w:val="00990F36"/>
    <w:rsid w:val="00991EA1"/>
    <w:rsid w:val="0099227C"/>
    <w:rsid w:val="00992462"/>
    <w:rsid w:val="00992FBE"/>
    <w:rsid w:val="00993468"/>
    <w:rsid w:val="00993909"/>
    <w:rsid w:val="00993F5B"/>
    <w:rsid w:val="009949FB"/>
    <w:rsid w:val="00997BFC"/>
    <w:rsid w:val="009A02FA"/>
    <w:rsid w:val="009A045B"/>
    <w:rsid w:val="009A092E"/>
    <w:rsid w:val="009A0DC2"/>
    <w:rsid w:val="009A1550"/>
    <w:rsid w:val="009A1EC9"/>
    <w:rsid w:val="009A3159"/>
    <w:rsid w:val="009A4B7B"/>
    <w:rsid w:val="009A5CF9"/>
    <w:rsid w:val="009A5F5D"/>
    <w:rsid w:val="009A66F8"/>
    <w:rsid w:val="009A6C1E"/>
    <w:rsid w:val="009A7052"/>
    <w:rsid w:val="009B0662"/>
    <w:rsid w:val="009B1524"/>
    <w:rsid w:val="009B2688"/>
    <w:rsid w:val="009B32AA"/>
    <w:rsid w:val="009B3E0F"/>
    <w:rsid w:val="009B4219"/>
    <w:rsid w:val="009B5DA2"/>
    <w:rsid w:val="009B6284"/>
    <w:rsid w:val="009B6C40"/>
    <w:rsid w:val="009B7770"/>
    <w:rsid w:val="009B7792"/>
    <w:rsid w:val="009B796E"/>
    <w:rsid w:val="009B7FC3"/>
    <w:rsid w:val="009C059C"/>
    <w:rsid w:val="009C068E"/>
    <w:rsid w:val="009C114A"/>
    <w:rsid w:val="009C1209"/>
    <w:rsid w:val="009C127E"/>
    <w:rsid w:val="009C2263"/>
    <w:rsid w:val="009C4DE0"/>
    <w:rsid w:val="009C52CA"/>
    <w:rsid w:val="009C7A5F"/>
    <w:rsid w:val="009D0659"/>
    <w:rsid w:val="009D172A"/>
    <w:rsid w:val="009D193A"/>
    <w:rsid w:val="009D1DF9"/>
    <w:rsid w:val="009D33D5"/>
    <w:rsid w:val="009D6878"/>
    <w:rsid w:val="009D7091"/>
    <w:rsid w:val="009D7246"/>
    <w:rsid w:val="009D738E"/>
    <w:rsid w:val="009E0398"/>
    <w:rsid w:val="009E0774"/>
    <w:rsid w:val="009E08D9"/>
    <w:rsid w:val="009E0EEE"/>
    <w:rsid w:val="009E1216"/>
    <w:rsid w:val="009E30E6"/>
    <w:rsid w:val="009E3CC3"/>
    <w:rsid w:val="009E40CF"/>
    <w:rsid w:val="009E57C2"/>
    <w:rsid w:val="009E5CD5"/>
    <w:rsid w:val="009E6987"/>
    <w:rsid w:val="009E7367"/>
    <w:rsid w:val="009E76F3"/>
    <w:rsid w:val="009E7C05"/>
    <w:rsid w:val="009E7D1E"/>
    <w:rsid w:val="009E7DD7"/>
    <w:rsid w:val="009F14F1"/>
    <w:rsid w:val="009F1B54"/>
    <w:rsid w:val="009F1D1C"/>
    <w:rsid w:val="009F219B"/>
    <w:rsid w:val="009F2F41"/>
    <w:rsid w:val="009F35C7"/>
    <w:rsid w:val="009F4B87"/>
    <w:rsid w:val="009F57CC"/>
    <w:rsid w:val="009F607C"/>
    <w:rsid w:val="009F7A64"/>
    <w:rsid w:val="009F7B60"/>
    <w:rsid w:val="00A004B3"/>
    <w:rsid w:val="00A0058D"/>
    <w:rsid w:val="00A006E0"/>
    <w:rsid w:val="00A00C9D"/>
    <w:rsid w:val="00A0225C"/>
    <w:rsid w:val="00A027DD"/>
    <w:rsid w:val="00A027E0"/>
    <w:rsid w:val="00A032C6"/>
    <w:rsid w:val="00A06580"/>
    <w:rsid w:val="00A072D3"/>
    <w:rsid w:val="00A101AA"/>
    <w:rsid w:val="00A10B9D"/>
    <w:rsid w:val="00A11F2C"/>
    <w:rsid w:val="00A1328A"/>
    <w:rsid w:val="00A135F5"/>
    <w:rsid w:val="00A13785"/>
    <w:rsid w:val="00A1379E"/>
    <w:rsid w:val="00A13D42"/>
    <w:rsid w:val="00A148BC"/>
    <w:rsid w:val="00A14CF4"/>
    <w:rsid w:val="00A15D9C"/>
    <w:rsid w:val="00A15F1C"/>
    <w:rsid w:val="00A1696F"/>
    <w:rsid w:val="00A16BF7"/>
    <w:rsid w:val="00A22B5D"/>
    <w:rsid w:val="00A22BC8"/>
    <w:rsid w:val="00A23CCD"/>
    <w:rsid w:val="00A24203"/>
    <w:rsid w:val="00A24415"/>
    <w:rsid w:val="00A24584"/>
    <w:rsid w:val="00A24665"/>
    <w:rsid w:val="00A24C08"/>
    <w:rsid w:val="00A257AF"/>
    <w:rsid w:val="00A25874"/>
    <w:rsid w:val="00A27137"/>
    <w:rsid w:val="00A27BA2"/>
    <w:rsid w:val="00A30184"/>
    <w:rsid w:val="00A31E5C"/>
    <w:rsid w:val="00A32145"/>
    <w:rsid w:val="00A321A1"/>
    <w:rsid w:val="00A32519"/>
    <w:rsid w:val="00A32649"/>
    <w:rsid w:val="00A32EFA"/>
    <w:rsid w:val="00A3340C"/>
    <w:rsid w:val="00A363BA"/>
    <w:rsid w:val="00A3659D"/>
    <w:rsid w:val="00A369AB"/>
    <w:rsid w:val="00A36B64"/>
    <w:rsid w:val="00A3733D"/>
    <w:rsid w:val="00A3773F"/>
    <w:rsid w:val="00A42F39"/>
    <w:rsid w:val="00A431C0"/>
    <w:rsid w:val="00A43219"/>
    <w:rsid w:val="00A44343"/>
    <w:rsid w:val="00A455F9"/>
    <w:rsid w:val="00A45887"/>
    <w:rsid w:val="00A45BF1"/>
    <w:rsid w:val="00A46EE2"/>
    <w:rsid w:val="00A47080"/>
    <w:rsid w:val="00A474BE"/>
    <w:rsid w:val="00A4783A"/>
    <w:rsid w:val="00A50954"/>
    <w:rsid w:val="00A51C3E"/>
    <w:rsid w:val="00A53783"/>
    <w:rsid w:val="00A53ED4"/>
    <w:rsid w:val="00A54491"/>
    <w:rsid w:val="00A54502"/>
    <w:rsid w:val="00A550DC"/>
    <w:rsid w:val="00A5546B"/>
    <w:rsid w:val="00A5597D"/>
    <w:rsid w:val="00A56560"/>
    <w:rsid w:val="00A6044A"/>
    <w:rsid w:val="00A60A38"/>
    <w:rsid w:val="00A62CCC"/>
    <w:rsid w:val="00A63432"/>
    <w:rsid w:val="00A640CE"/>
    <w:rsid w:val="00A66CE6"/>
    <w:rsid w:val="00A66E26"/>
    <w:rsid w:val="00A66E8F"/>
    <w:rsid w:val="00A66FC8"/>
    <w:rsid w:val="00A676A7"/>
    <w:rsid w:val="00A67CF9"/>
    <w:rsid w:val="00A67F20"/>
    <w:rsid w:val="00A70A1A"/>
    <w:rsid w:val="00A70BD8"/>
    <w:rsid w:val="00A71820"/>
    <w:rsid w:val="00A72743"/>
    <w:rsid w:val="00A7325A"/>
    <w:rsid w:val="00A73767"/>
    <w:rsid w:val="00A739F4"/>
    <w:rsid w:val="00A745A5"/>
    <w:rsid w:val="00A7463E"/>
    <w:rsid w:val="00A74C9E"/>
    <w:rsid w:val="00A75406"/>
    <w:rsid w:val="00A76216"/>
    <w:rsid w:val="00A77ABB"/>
    <w:rsid w:val="00A80692"/>
    <w:rsid w:val="00A82539"/>
    <w:rsid w:val="00A83268"/>
    <w:rsid w:val="00A846AF"/>
    <w:rsid w:val="00A85626"/>
    <w:rsid w:val="00A86EC8"/>
    <w:rsid w:val="00A87042"/>
    <w:rsid w:val="00A875C7"/>
    <w:rsid w:val="00A91046"/>
    <w:rsid w:val="00A91E6A"/>
    <w:rsid w:val="00A91E98"/>
    <w:rsid w:val="00A9216E"/>
    <w:rsid w:val="00A95733"/>
    <w:rsid w:val="00A95A4B"/>
    <w:rsid w:val="00A9606A"/>
    <w:rsid w:val="00AA02C2"/>
    <w:rsid w:val="00AA069A"/>
    <w:rsid w:val="00AA12DB"/>
    <w:rsid w:val="00AA1472"/>
    <w:rsid w:val="00AA16ED"/>
    <w:rsid w:val="00AA2630"/>
    <w:rsid w:val="00AA26E3"/>
    <w:rsid w:val="00AA28BA"/>
    <w:rsid w:val="00AA3024"/>
    <w:rsid w:val="00AA447F"/>
    <w:rsid w:val="00AA5A33"/>
    <w:rsid w:val="00AA610D"/>
    <w:rsid w:val="00AA6D75"/>
    <w:rsid w:val="00AB0AFD"/>
    <w:rsid w:val="00AB2780"/>
    <w:rsid w:val="00AB2A9A"/>
    <w:rsid w:val="00AB39E6"/>
    <w:rsid w:val="00AB4BE2"/>
    <w:rsid w:val="00AB4CED"/>
    <w:rsid w:val="00AB6227"/>
    <w:rsid w:val="00AC0913"/>
    <w:rsid w:val="00AC18D5"/>
    <w:rsid w:val="00AC1F70"/>
    <w:rsid w:val="00AC2747"/>
    <w:rsid w:val="00AC392C"/>
    <w:rsid w:val="00AC437E"/>
    <w:rsid w:val="00AC58AA"/>
    <w:rsid w:val="00AC5B08"/>
    <w:rsid w:val="00AC71A7"/>
    <w:rsid w:val="00AD273A"/>
    <w:rsid w:val="00AD42EA"/>
    <w:rsid w:val="00AD61FD"/>
    <w:rsid w:val="00AD7440"/>
    <w:rsid w:val="00AE0AA2"/>
    <w:rsid w:val="00AE0CF9"/>
    <w:rsid w:val="00AE1B29"/>
    <w:rsid w:val="00AE1D90"/>
    <w:rsid w:val="00AE2960"/>
    <w:rsid w:val="00AE2D0B"/>
    <w:rsid w:val="00AE720C"/>
    <w:rsid w:val="00AE7F0A"/>
    <w:rsid w:val="00AF0165"/>
    <w:rsid w:val="00AF01B5"/>
    <w:rsid w:val="00AF1762"/>
    <w:rsid w:val="00AF1F9B"/>
    <w:rsid w:val="00AF20EB"/>
    <w:rsid w:val="00AF295F"/>
    <w:rsid w:val="00AF2CD1"/>
    <w:rsid w:val="00AF2EAB"/>
    <w:rsid w:val="00AF3177"/>
    <w:rsid w:val="00AF33D6"/>
    <w:rsid w:val="00AF3A2B"/>
    <w:rsid w:val="00AF3AB8"/>
    <w:rsid w:val="00AF529D"/>
    <w:rsid w:val="00AF64D0"/>
    <w:rsid w:val="00AF6C1D"/>
    <w:rsid w:val="00AF6C65"/>
    <w:rsid w:val="00AF7FEC"/>
    <w:rsid w:val="00B006E4"/>
    <w:rsid w:val="00B00A4E"/>
    <w:rsid w:val="00B01ADC"/>
    <w:rsid w:val="00B0369C"/>
    <w:rsid w:val="00B03DFF"/>
    <w:rsid w:val="00B04378"/>
    <w:rsid w:val="00B0533B"/>
    <w:rsid w:val="00B056B3"/>
    <w:rsid w:val="00B05A5D"/>
    <w:rsid w:val="00B061B1"/>
    <w:rsid w:val="00B07C4C"/>
    <w:rsid w:val="00B125D6"/>
    <w:rsid w:val="00B13D5D"/>
    <w:rsid w:val="00B14A86"/>
    <w:rsid w:val="00B15C01"/>
    <w:rsid w:val="00B17868"/>
    <w:rsid w:val="00B208DB"/>
    <w:rsid w:val="00B21BC2"/>
    <w:rsid w:val="00B22076"/>
    <w:rsid w:val="00B2263B"/>
    <w:rsid w:val="00B22E2C"/>
    <w:rsid w:val="00B24870"/>
    <w:rsid w:val="00B24C21"/>
    <w:rsid w:val="00B24D61"/>
    <w:rsid w:val="00B25EA2"/>
    <w:rsid w:val="00B2637F"/>
    <w:rsid w:val="00B32438"/>
    <w:rsid w:val="00B33341"/>
    <w:rsid w:val="00B33A0A"/>
    <w:rsid w:val="00B340E1"/>
    <w:rsid w:val="00B4032B"/>
    <w:rsid w:val="00B40500"/>
    <w:rsid w:val="00B40C00"/>
    <w:rsid w:val="00B410D7"/>
    <w:rsid w:val="00B41125"/>
    <w:rsid w:val="00B411E5"/>
    <w:rsid w:val="00B4157F"/>
    <w:rsid w:val="00B41842"/>
    <w:rsid w:val="00B42C16"/>
    <w:rsid w:val="00B44854"/>
    <w:rsid w:val="00B4522C"/>
    <w:rsid w:val="00B458A3"/>
    <w:rsid w:val="00B4590C"/>
    <w:rsid w:val="00B46918"/>
    <w:rsid w:val="00B47294"/>
    <w:rsid w:val="00B47A10"/>
    <w:rsid w:val="00B51AC8"/>
    <w:rsid w:val="00B51B67"/>
    <w:rsid w:val="00B51E66"/>
    <w:rsid w:val="00B52172"/>
    <w:rsid w:val="00B521E8"/>
    <w:rsid w:val="00B53B45"/>
    <w:rsid w:val="00B54000"/>
    <w:rsid w:val="00B54101"/>
    <w:rsid w:val="00B5526E"/>
    <w:rsid w:val="00B553F2"/>
    <w:rsid w:val="00B56076"/>
    <w:rsid w:val="00B5727C"/>
    <w:rsid w:val="00B57C75"/>
    <w:rsid w:val="00B60AA9"/>
    <w:rsid w:val="00B6129B"/>
    <w:rsid w:val="00B612CB"/>
    <w:rsid w:val="00B61F98"/>
    <w:rsid w:val="00B62998"/>
    <w:rsid w:val="00B62E1A"/>
    <w:rsid w:val="00B63A30"/>
    <w:rsid w:val="00B656E9"/>
    <w:rsid w:val="00B66992"/>
    <w:rsid w:val="00B66A1A"/>
    <w:rsid w:val="00B70269"/>
    <w:rsid w:val="00B70EC9"/>
    <w:rsid w:val="00B71AB9"/>
    <w:rsid w:val="00B72006"/>
    <w:rsid w:val="00B72883"/>
    <w:rsid w:val="00B7441B"/>
    <w:rsid w:val="00B7521A"/>
    <w:rsid w:val="00B757EC"/>
    <w:rsid w:val="00B761CC"/>
    <w:rsid w:val="00B76CB6"/>
    <w:rsid w:val="00B7752C"/>
    <w:rsid w:val="00B777E9"/>
    <w:rsid w:val="00B77B9F"/>
    <w:rsid w:val="00B80D16"/>
    <w:rsid w:val="00B814BF"/>
    <w:rsid w:val="00B81B44"/>
    <w:rsid w:val="00B842F0"/>
    <w:rsid w:val="00B85272"/>
    <w:rsid w:val="00B85EFF"/>
    <w:rsid w:val="00B86775"/>
    <w:rsid w:val="00B86BDC"/>
    <w:rsid w:val="00B87189"/>
    <w:rsid w:val="00B87C93"/>
    <w:rsid w:val="00B90DA9"/>
    <w:rsid w:val="00B916D0"/>
    <w:rsid w:val="00B91A9C"/>
    <w:rsid w:val="00B91B7C"/>
    <w:rsid w:val="00B93718"/>
    <w:rsid w:val="00B94337"/>
    <w:rsid w:val="00B94CD9"/>
    <w:rsid w:val="00B956A9"/>
    <w:rsid w:val="00B95A64"/>
    <w:rsid w:val="00B96507"/>
    <w:rsid w:val="00B96DE6"/>
    <w:rsid w:val="00B97144"/>
    <w:rsid w:val="00B971F6"/>
    <w:rsid w:val="00B97BF9"/>
    <w:rsid w:val="00BA0E01"/>
    <w:rsid w:val="00BA121C"/>
    <w:rsid w:val="00BA1CB2"/>
    <w:rsid w:val="00BA2D34"/>
    <w:rsid w:val="00BA3317"/>
    <w:rsid w:val="00BA354E"/>
    <w:rsid w:val="00BA3659"/>
    <w:rsid w:val="00BA3E05"/>
    <w:rsid w:val="00BA5D34"/>
    <w:rsid w:val="00BA683E"/>
    <w:rsid w:val="00BA6CD5"/>
    <w:rsid w:val="00BA7993"/>
    <w:rsid w:val="00BB1C4F"/>
    <w:rsid w:val="00BB4317"/>
    <w:rsid w:val="00BB45F8"/>
    <w:rsid w:val="00BB5588"/>
    <w:rsid w:val="00BB5F66"/>
    <w:rsid w:val="00BB7400"/>
    <w:rsid w:val="00BB7618"/>
    <w:rsid w:val="00BB795C"/>
    <w:rsid w:val="00BB7E03"/>
    <w:rsid w:val="00BC0585"/>
    <w:rsid w:val="00BC0A09"/>
    <w:rsid w:val="00BC0DFD"/>
    <w:rsid w:val="00BC1874"/>
    <w:rsid w:val="00BC342A"/>
    <w:rsid w:val="00BC3DD0"/>
    <w:rsid w:val="00BC5C79"/>
    <w:rsid w:val="00BC61BB"/>
    <w:rsid w:val="00BD0482"/>
    <w:rsid w:val="00BD0AE2"/>
    <w:rsid w:val="00BD1116"/>
    <w:rsid w:val="00BD141B"/>
    <w:rsid w:val="00BD168B"/>
    <w:rsid w:val="00BD275A"/>
    <w:rsid w:val="00BD2B83"/>
    <w:rsid w:val="00BD3DC5"/>
    <w:rsid w:val="00BD41A9"/>
    <w:rsid w:val="00BD4223"/>
    <w:rsid w:val="00BD4813"/>
    <w:rsid w:val="00BD4D33"/>
    <w:rsid w:val="00BD4E2C"/>
    <w:rsid w:val="00BD58F7"/>
    <w:rsid w:val="00BD59DF"/>
    <w:rsid w:val="00BD61B6"/>
    <w:rsid w:val="00BD64D9"/>
    <w:rsid w:val="00BD7356"/>
    <w:rsid w:val="00BD79C7"/>
    <w:rsid w:val="00BD7E7E"/>
    <w:rsid w:val="00BE02A7"/>
    <w:rsid w:val="00BE0A6C"/>
    <w:rsid w:val="00BE1374"/>
    <w:rsid w:val="00BE2A33"/>
    <w:rsid w:val="00BE2B6F"/>
    <w:rsid w:val="00BE5281"/>
    <w:rsid w:val="00BE555C"/>
    <w:rsid w:val="00BE6C70"/>
    <w:rsid w:val="00BE71CE"/>
    <w:rsid w:val="00BF0888"/>
    <w:rsid w:val="00BF092C"/>
    <w:rsid w:val="00BF18AA"/>
    <w:rsid w:val="00BF23B2"/>
    <w:rsid w:val="00BF2816"/>
    <w:rsid w:val="00BF325F"/>
    <w:rsid w:val="00BF4B68"/>
    <w:rsid w:val="00BF5BD5"/>
    <w:rsid w:val="00BF5DC3"/>
    <w:rsid w:val="00BF63AA"/>
    <w:rsid w:val="00BF7153"/>
    <w:rsid w:val="00BF7286"/>
    <w:rsid w:val="00BF73A7"/>
    <w:rsid w:val="00C01B46"/>
    <w:rsid w:val="00C02766"/>
    <w:rsid w:val="00C02EBF"/>
    <w:rsid w:val="00C03497"/>
    <w:rsid w:val="00C0448E"/>
    <w:rsid w:val="00C05C33"/>
    <w:rsid w:val="00C065CA"/>
    <w:rsid w:val="00C0667B"/>
    <w:rsid w:val="00C068C5"/>
    <w:rsid w:val="00C07620"/>
    <w:rsid w:val="00C10A30"/>
    <w:rsid w:val="00C116D1"/>
    <w:rsid w:val="00C13996"/>
    <w:rsid w:val="00C13DC5"/>
    <w:rsid w:val="00C145B0"/>
    <w:rsid w:val="00C14976"/>
    <w:rsid w:val="00C14D6C"/>
    <w:rsid w:val="00C15F4F"/>
    <w:rsid w:val="00C16A55"/>
    <w:rsid w:val="00C17CDC"/>
    <w:rsid w:val="00C21E3C"/>
    <w:rsid w:val="00C23E1C"/>
    <w:rsid w:val="00C240DC"/>
    <w:rsid w:val="00C24BBE"/>
    <w:rsid w:val="00C2573D"/>
    <w:rsid w:val="00C30BE8"/>
    <w:rsid w:val="00C3169B"/>
    <w:rsid w:val="00C32036"/>
    <w:rsid w:val="00C3270D"/>
    <w:rsid w:val="00C33129"/>
    <w:rsid w:val="00C338DA"/>
    <w:rsid w:val="00C342B7"/>
    <w:rsid w:val="00C378D2"/>
    <w:rsid w:val="00C37EE4"/>
    <w:rsid w:val="00C40582"/>
    <w:rsid w:val="00C40725"/>
    <w:rsid w:val="00C4148D"/>
    <w:rsid w:val="00C41DEC"/>
    <w:rsid w:val="00C42046"/>
    <w:rsid w:val="00C42C05"/>
    <w:rsid w:val="00C43441"/>
    <w:rsid w:val="00C43A9C"/>
    <w:rsid w:val="00C4405B"/>
    <w:rsid w:val="00C455BF"/>
    <w:rsid w:val="00C45DA4"/>
    <w:rsid w:val="00C460D8"/>
    <w:rsid w:val="00C4651B"/>
    <w:rsid w:val="00C465A1"/>
    <w:rsid w:val="00C46DB8"/>
    <w:rsid w:val="00C47655"/>
    <w:rsid w:val="00C47AE0"/>
    <w:rsid w:val="00C47F4F"/>
    <w:rsid w:val="00C50197"/>
    <w:rsid w:val="00C51DD1"/>
    <w:rsid w:val="00C522B0"/>
    <w:rsid w:val="00C52E14"/>
    <w:rsid w:val="00C534E8"/>
    <w:rsid w:val="00C56A93"/>
    <w:rsid w:val="00C56E96"/>
    <w:rsid w:val="00C573CE"/>
    <w:rsid w:val="00C6151C"/>
    <w:rsid w:val="00C61597"/>
    <w:rsid w:val="00C6177D"/>
    <w:rsid w:val="00C62A60"/>
    <w:rsid w:val="00C62A97"/>
    <w:rsid w:val="00C63060"/>
    <w:rsid w:val="00C65BE2"/>
    <w:rsid w:val="00C667B8"/>
    <w:rsid w:val="00C67309"/>
    <w:rsid w:val="00C67A14"/>
    <w:rsid w:val="00C67B45"/>
    <w:rsid w:val="00C702E2"/>
    <w:rsid w:val="00C70EC1"/>
    <w:rsid w:val="00C722E7"/>
    <w:rsid w:val="00C72B74"/>
    <w:rsid w:val="00C75C46"/>
    <w:rsid w:val="00C776E8"/>
    <w:rsid w:val="00C77E3B"/>
    <w:rsid w:val="00C8025A"/>
    <w:rsid w:val="00C80976"/>
    <w:rsid w:val="00C817EA"/>
    <w:rsid w:val="00C81D03"/>
    <w:rsid w:val="00C828FD"/>
    <w:rsid w:val="00C830C6"/>
    <w:rsid w:val="00C834D8"/>
    <w:rsid w:val="00C83E49"/>
    <w:rsid w:val="00C84A10"/>
    <w:rsid w:val="00C84B56"/>
    <w:rsid w:val="00C84CBE"/>
    <w:rsid w:val="00C85C78"/>
    <w:rsid w:val="00C87A76"/>
    <w:rsid w:val="00C87E9C"/>
    <w:rsid w:val="00C90B9C"/>
    <w:rsid w:val="00C928B5"/>
    <w:rsid w:val="00C93015"/>
    <w:rsid w:val="00C95DD5"/>
    <w:rsid w:val="00C97069"/>
    <w:rsid w:val="00C973D5"/>
    <w:rsid w:val="00C973E3"/>
    <w:rsid w:val="00CA01F7"/>
    <w:rsid w:val="00CA090A"/>
    <w:rsid w:val="00CA1021"/>
    <w:rsid w:val="00CA17B1"/>
    <w:rsid w:val="00CA1BFD"/>
    <w:rsid w:val="00CA22A1"/>
    <w:rsid w:val="00CA2772"/>
    <w:rsid w:val="00CA294B"/>
    <w:rsid w:val="00CA29D6"/>
    <w:rsid w:val="00CA2E91"/>
    <w:rsid w:val="00CA3213"/>
    <w:rsid w:val="00CA3A65"/>
    <w:rsid w:val="00CA3D2C"/>
    <w:rsid w:val="00CA5DAC"/>
    <w:rsid w:val="00CA70A5"/>
    <w:rsid w:val="00CA792A"/>
    <w:rsid w:val="00CB063F"/>
    <w:rsid w:val="00CB1AC9"/>
    <w:rsid w:val="00CB1E64"/>
    <w:rsid w:val="00CB20E6"/>
    <w:rsid w:val="00CB38E7"/>
    <w:rsid w:val="00CB42DF"/>
    <w:rsid w:val="00CB4D12"/>
    <w:rsid w:val="00CB4D6D"/>
    <w:rsid w:val="00CB6CFA"/>
    <w:rsid w:val="00CB70B2"/>
    <w:rsid w:val="00CB78AE"/>
    <w:rsid w:val="00CB7D5D"/>
    <w:rsid w:val="00CB7ED2"/>
    <w:rsid w:val="00CC08FB"/>
    <w:rsid w:val="00CC1CBB"/>
    <w:rsid w:val="00CC1E9E"/>
    <w:rsid w:val="00CC2175"/>
    <w:rsid w:val="00CC3A8C"/>
    <w:rsid w:val="00CC414D"/>
    <w:rsid w:val="00CC4833"/>
    <w:rsid w:val="00CC4D26"/>
    <w:rsid w:val="00CC4E8C"/>
    <w:rsid w:val="00CC5E76"/>
    <w:rsid w:val="00CC647F"/>
    <w:rsid w:val="00CC6A1C"/>
    <w:rsid w:val="00CD21B8"/>
    <w:rsid w:val="00CD23E0"/>
    <w:rsid w:val="00CD26DF"/>
    <w:rsid w:val="00CD39AD"/>
    <w:rsid w:val="00CD41D3"/>
    <w:rsid w:val="00CD48FB"/>
    <w:rsid w:val="00CD4EEC"/>
    <w:rsid w:val="00CD5201"/>
    <w:rsid w:val="00CD6898"/>
    <w:rsid w:val="00CD68BD"/>
    <w:rsid w:val="00CE15B6"/>
    <w:rsid w:val="00CE2EB5"/>
    <w:rsid w:val="00CE3F7A"/>
    <w:rsid w:val="00CE4226"/>
    <w:rsid w:val="00CE48EE"/>
    <w:rsid w:val="00CE4AEB"/>
    <w:rsid w:val="00CE57F1"/>
    <w:rsid w:val="00CE66B4"/>
    <w:rsid w:val="00CE74A9"/>
    <w:rsid w:val="00CF1CD9"/>
    <w:rsid w:val="00CF218E"/>
    <w:rsid w:val="00CF3B7E"/>
    <w:rsid w:val="00CF45A7"/>
    <w:rsid w:val="00CF538F"/>
    <w:rsid w:val="00CF6C43"/>
    <w:rsid w:val="00CF7A09"/>
    <w:rsid w:val="00D001FF"/>
    <w:rsid w:val="00D013C9"/>
    <w:rsid w:val="00D02775"/>
    <w:rsid w:val="00D0339B"/>
    <w:rsid w:val="00D04859"/>
    <w:rsid w:val="00D10C36"/>
    <w:rsid w:val="00D11C79"/>
    <w:rsid w:val="00D12F4A"/>
    <w:rsid w:val="00D13E7D"/>
    <w:rsid w:val="00D14916"/>
    <w:rsid w:val="00D15C43"/>
    <w:rsid w:val="00D16CD7"/>
    <w:rsid w:val="00D17654"/>
    <w:rsid w:val="00D17D9D"/>
    <w:rsid w:val="00D20AA2"/>
    <w:rsid w:val="00D20E43"/>
    <w:rsid w:val="00D21EC7"/>
    <w:rsid w:val="00D21F61"/>
    <w:rsid w:val="00D21F69"/>
    <w:rsid w:val="00D22078"/>
    <w:rsid w:val="00D246E9"/>
    <w:rsid w:val="00D26E59"/>
    <w:rsid w:val="00D27860"/>
    <w:rsid w:val="00D3157E"/>
    <w:rsid w:val="00D3169F"/>
    <w:rsid w:val="00D31AC3"/>
    <w:rsid w:val="00D34E4A"/>
    <w:rsid w:val="00D3518F"/>
    <w:rsid w:val="00D35C65"/>
    <w:rsid w:val="00D37E9B"/>
    <w:rsid w:val="00D40C53"/>
    <w:rsid w:val="00D417E9"/>
    <w:rsid w:val="00D418C4"/>
    <w:rsid w:val="00D452C3"/>
    <w:rsid w:val="00D45B59"/>
    <w:rsid w:val="00D4646F"/>
    <w:rsid w:val="00D46983"/>
    <w:rsid w:val="00D471F4"/>
    <w:rsid w:val="00D50926"/>
    <w:rsid w:val="00D518F7"/>
    <w:rsid w:val="00D52EB2"/>
    <w:rsid w:val="00D53F0C"/>
    <w:rsid w:val="00D54079"/>
    <w:rsid w:val="00D54897"/>
    <w:rsid w:val="00D54F51"/>
    <w:rsid w:val="00D56F6F"/>
    <w:rsid w:val="00D6115C"/>
    <w:rsid w:val="00D61201"/>
    <w:rsid w:val="00D62877"/>
    <w:rsid w:val="00D635FD"/>
    <w:rsid w:val="00D63824"/>
    <w:rsid w:val="00D63F55"/>
    <w:rsid w:val="00D6487F"/>
    <w:rsid w:val="00D64ACB"/>
    <w:rsid w:val="00D65BDF"/>
    <w:rsid w:val="00D66DFC"/>
    <w:rsid w:val="00D67010"/>
    <w:rsid w:val="00D67343"/>
    <w:rsid w:val="00D6783A"/>
    <w:rsid w:val="00D67918"/>
    <w:rsid w:val="00D67D69"/>
    <w:rsid w:val="00D708DC"/>
    <w:rsid w:val="00D71CEE"/>
    <w:rsid w:val="00D72DCB"/>
    <w:rsid w:val="00D7416C"/>
    <w:rsid w:val="00D746B0"/>
    <w:rsid w:val="00D7521C"/>
    <w:rsid w:val="00D75D09"/>
    <w:rsid w:val="00D77678"/>
    <w:rsid w:val="00D80316"/>
    <w:rsid w:val="00D80664"/>
    <w:rsid w:val="00D82F5C"/>
    <w:rsid w:val="00D83010"/>
    <w:rsid w:val="00D846F4"/>
    <w:rsid w:val="00D84ADB"/>
    <w:rsid w:val="00D8518E"/>
    <w:rsid w:val="00D85C5C"/>
    <w:rsid w:val="00D864AA"/>
    <w:rsid w:val="00D864F1"/>
    <w:rsid w:val="00D8673D"/>
    <w:rsid w:val="00D8734B"/>
    <w:rsid w:val="00D9125D"/>
    <w:rsid w:val="00D914AE"/>
    <w:rsid w:val="00D91AA1"/>
    <w:rsid w:val="00D92772"/>
    <w:rsid w:val="00D929C8"/>
    <w:rsid w:val="00D93B82"/>
    <w:rsid w:val="00D93BDD"/>
    <w:rsid w:val="00D94A60"/>
    <w:rsid w:val="00D94F2B"/>
    <w:rsid w:val="00D95DCD"/>
    <w:rsid w:val="00D96B16"/>
    <w:rsid w:val="00D97390"/>
    <w:rsid w:val="00D97548"/>
    <w:rsid w:val="00DA117D"/>
    <w:rsid w:val="00DA3751"/>
    <w:rsid w:val="00DA3AEF"/>
    <w:rsid w:val="00DA6783"/>
    <w:rsid w:val="00DA7DB2"/>
    <w:rsid w:val="00DB1158"/>
    <w:rsid w:val="00DB52F8"/>
    <w:rsid w:val="00DB6AEC"/>
    <w:rsid w:val="00DB7628"/>
    <w:rsid w:val="00DB7AC8"/>
    <w:rsid w:val="00DC03A6"/>
    <w:rsid w:val="00DC0B94"/>
    <w:rsid w:val="00DC2C79"/>
    <w:rsid w:val="00DC46C0"/>
    <w:rsid w:val="00DC4D44"/>
    <w:rsid w:val="00DC625B"/>
    <w:rsid w:val="00DD0253"/>
    <w:rsid w:val="00DD0FDD"/>
    <w:rsid w:val="00DD262C"/>
    <w:rsid w:val="00DD3FC2"/>
    <w:rsid w:val="00DD6261"/>
    <w:rsid w:val="00DD71B8"/>
    <w:rsid w:val="00DE11AF"/>
    <w:rsid w:val="00DE11E6"/>
    <w:rsid w:val="00DE1F09"/>
    <w:rsid w:val="00DE27DC"/>
    <w:rsid w:val="00DE335C"/>
    <w:rsid w:val="00DE4CF7"/>
    <w:rsid w:val="00DE5240"/>
    <w:rsid w:val="00DE563A"/>
    <w:rsid w:val="00DE56FC"/>
    <w:rsid w:val="00DE5E0A"/>
    <w:rsid w:val="00DE7047"/>
    <w:rsid w:val="00DE7348"/>
    <w:rsid w:val="00DE7F31"/>
    <w:rsid w:val="00DF01CB"/>
    <w:rsid w:val="00DF08D6"/>
    <w:rsid w:val="00DF094D"/>
    <w:rsid w:val="00DF0A61"/>
    <w:rsid w:val="00DF1A69"/>
    <w:rsid w:val="00DF1D12"/>
    <w:rsid w:val="00DF2545"/>
    <w:rsid w:val="00DF334A"/>
    <w:rsid w:val="00DF3CF7"/>
    <w:rsid w:val="00DF5B16"/>
    <w:rsid w:val="00DF6DAC"/>
    <w:rsid w:val="00E001C4"/>
    <w:rsid w:val="00E006C8"/>
    <w:rsid w:val="00E009BF"/>
    <w:rsid w:val="00E0155E"/>
    <w:rsid w:val="00E02272"/>
    <w:rsid w:val="00E025D6"/>
    <w:rsid w:val="00E03841"/>
    <w:rsid w:val="00E0395E"/>
    <w:rsid w:val="00E03F5B"/>
    <w:rsid w:val="00E0433F"/>
    <w:rsid w:val="00E0487D"/>
    <w:rsid w:val="00E05251"/>
    <w:rsid w:val="00E0637A"/>
    <w:rsid w:val="00E0684E"/>
    <w:rsid w:val="00E06AD4"/>
    <w:rsid w:val="00E10AD5"/>
    <w:rsid w:val="00E110CA"/>
    <w:rsid w:val="00E12077"/>
    <w:rsid w:val="00E124F4"/>
    <w:rsid w:val="00E12D59"/>
    <w:rsid w:val="00E12D76"/>
    <w:rsid w:val="00E131DA"/>
    <w:rsid w:val="00E13233"/>
    <w:rsid w:val="00E14C04"/>
    <w:rsid w:val="00E14EE8"/>
    <w:rsid w:val="00E163EE"/>
    <w:rsid w:val="00E206FE"/>
    <w:rsid w:val="00E218A0"/>
    <w:rsid w:val="00E224AA"/>
    <w:rsid w:val="00E228A8"/>
    <w:rsid w:val="00E25565"/>
    <w:rsid w:val="00E26566"/>
    <w:rsid w:val="00E309E2"/>
    <w:rsid w:val="00E3138D"/>
    <w:rsid w:val="00E3370F"/>
    <w:rsid w:val="00E33B80"/>
    <w:rsid w:val="00E3437E"/>
    <w:rsid w:val="00E35CD7"/>
    <w:rsid w:val="00E3629D"/>
    <w:rsid w:val="00E36816"/>
    <w:rsid w:val="00E36F98"/>
    <w:rsid w:val="00E377D2"/>
    <w:rsid w:val="00E426A2"/>
    <w:rsid w:val="00E427AE"/>
    <w:rsid w:val="00E42D97"/>
    <w:rsid w:val="00E4353C"/>
    <w:rsid w:val="00E43E67"/>
    <w:rsid w:val="00E447A2"/>
    <w:rsid w:val="00E462B5"/>
    <w:rsid w:val="00E473CE"/>
    <w:rsid w:val="00E50306"/>
    <w:rsid w:val="00E51303"/>
    <w:rsid w:val="00E5220A"/>
    <w:rsid w:val="00E535FF"/>
    <w:rsid w:val="00E53E7A"/>
    <w:rsid w:val="00E5531B"/>
    <w:rsid w:val="00E5557D"/>
    <w:rsid w:val="00E55653"/>
    <w:rsid w:val="00E57528"/>
    <w:rsid w:val="00E60678"/>
    <w:rsid w:val="00E60AF0"/>
    <w:rsid w:val="00E60F94"/>
    <w:rsid w:val="00E611DA"/>
    <w:rsid w:val="00E612B1"/>
    <w:rsid w:val="00E62EBA"/>
    <w:rsid w:val="00E65025"/>
    <w:rsid w:val="00E65C01"/>
    <w:rsid w:val="00E6774D"/>
    <w:rsid w:val="00E7010B"/>
    <w:rsid w:val="00E71679"/>
    <w:rsid w:val="00E717B0"/>
    <w:rsid w:val="00E73553"/>
    <w:rsid w:val="00E74DC3"/>
    <w:rsid w:val="00E758C4"/>
    <w:rsid w:val="00E75C88"/>
    <w:rsid w:val="00E771FF"/>
    <w:rsid w:val="00E77883"/>
    <w:rsid w:val="00E819A1"/>
    <w:rsid w:val="00E821B9"/>
    <w:rsid w:val="00E82B1F"/>
    <w:rsid w:val="00E82E10"/>
    <w:rsid w:val="00E83807"/>
    <w:rsid w:val="00E86962"/>
    <w:rsid w:val="00E904BD"/>
    <w:rsid w:val="00E907D2"/>
    <w:rsid w:val="00E9184E"/>
    <w:rsid w:val="00E94380"/>
    <w:rsid w:val="00E97F86"/>
    <w:rsid w:val="00EA0091"/>
    <w:rsid w:val="00EA06A7"/>
    <w:rsid w:val="00EA3A7E"/>
    <w:rsid w:val="00EA3CB9"/>
    <w:rsid w:val="00EA5873"/>
    <w:rsid w:val="00EA6D2F"/>
    <w:rsid w:val="00EA6F5B"/>
    <w:rsid w:val="00EB260F"/>
    <w:rsid w:val="00EB3B63"/>
    <w:rsid w:val="00EB3F67"/>
    <w:rsid w:val="00EB4138"/>
    <w:rsid w:val="00EB4813"/>
    <w:rsid w:val="00EB6A69"/>
    <w:rsid w:val="00EB6C02"/>
    <w:rsid w:val="00EC01CA"/>
    <w:rsid w:val="00EC0266"/>
    <w:rsid w:val="00EC0D8D"/>
    <w:rsid w:val="00EC1F94"/>
    <w:rsid w:val="00EC20A4"/>
    <w:rsid w:val="00EC2C17"/>
    <w:rsid w:val="00EC2CFA"/>
    <w:rsid w:val="00EC310A"/>
    <w:rsid w:val="00EC6587"/>
    <w:rsid w:val="00ED2092"/>
    <w:rsid w:val="00ED2357"/>
    <w:rsid w:val="00ED25C9"/>
    <w:rsid w:val="00ED2707"/>
    <w:rsid w:val="00ED3042"/>
    <w:rsid w:val="00ED3826"/>
    <w:rsid w:val="00ED3D16"/>
    <w:rsid w:val="00ED752E"/>
    <w:rsid w:val="00ED7C19"/>
    <w:rsid w:val="00EE095D"/>
    <w:rsid w:val="00EE18C7"/>
    <w:rsid w:val="00EE26AD"/>
    <w:rsid w:val="00EE4B32"/>
    <w:rsid w:val="00EE4F09"/>
    <w:rsid w:val="00EE5C73"/>
    <w:rsid w:val="00EE6866"/>
    <w:rsid w:val="00EE6C9A"/>
    <w:rsid w:val="00EF1D51"/>
    <w:rsid w:val="00EF1FF4"/>
    <w:rsid w:val="00EF322E"/>
    <w:rsid w:val="00EF626F"/>
    <w:rsid w:val="00EF6593"/>
    <w:rsid w:val="00F0079A"/>
    <w:rsid w:val="00F00E7B"/>
    <w:rsid w:val="00F01063"/>
    <w:rsid w:val="00F01410"/>
    <w:rsid w:val="00F040F5"/>
    <w:rsid w:val="00F0525F"/>
    <w:rsid w:val="00F05A74"/>
    <w:rsid w:val="00F05BCC"/>
    <w:rsid w:val="00F06858"/>
    <w:rsid w:val="00F06F82"/>
    <w:rsid w:val="00F07208"/>
    <w:rsid w:val="00F10C2E"/>
    <w:rsid w:val="00F11E0F"/>
    <w:rsid w:val="00F12200"/>
    <w:rsid w:val="00F125B7"/>
    <w:rsid w:val="00F138D8"/>
    <w:rsid w:val="00F15515"/>
    <w:rsid w:val="00F16B73"/>
    <w:rsid w:val="00F175EE"/>
    <w:rsid w:val="00F20690"/>
    <w:rsid w:val="00F221FC"/>
    <w:rsid w:val="00F22801"/>
    <w:rsid w:val="00F22838"/>
    <w:rsid w:val="00F24EEF"/>
    <w:rsid w:val="00F254CF"/>
    <w:rsid w:val="00F25D26"/>
    <w:rsid w:val="00F32E4C"/>
    <w:rsid w:val="00F331EC"/>
    <w:rsid w:val="00F33870"/>
    <w:rsid w:val="00F33D6F"/>
    <w:rsid w:val="00F345EF"/>
    <w:rsid w:val="00F350A7"/>
    <w:rsid w:val="00F3568F"/>
    <w:rsid w:val="00F369F7"/>
    <w:rsid w:val="00F37227"/>
    <w:rsid w:val="00F37607"/>
    <w:rsid w:val="00F37A4A"/>
    <w:rsid w:val="00F41481"/>
    <w:rsid w:val="00F41A69"/>
    <w:rsid w:val="00F42D6F"/>
    <w:rsid w:val="00F43B17"/>
    <w:rsid w:val="00F43DD1"/>
    <w:rsid w:val="00F443D0"/>
    <w:rsid w:val="00F448C7"/>
    <w:rsid w:val="00F44D26"/>
    <w:rsid w:val="00F44F63"/>
    <w:rsid w:val="00F44FEA"/>
    <w:rsid w:val="00F451FE"/>
    <w:rsid w:val="00F4528B"/>
    <w:rsid w:val="00F45A46"/>
    <w:rsid w:val="00F45BA0"/>
    <w:rsid w:val="00F47BAB"/>
    <w:rsid w:val="00F50827"/>
    <w:rsid w:val="00F5125C"/>
    <w:rsid w:val="00F554E1"/>
    <w:rsid w:val="00F55661"/>
    <w:rsid w:val="00F57464"/>
    <w:rsid w:val="00F5794A"/>
    <w:rsid w:val="00F60043"/>
    <w:rsid w:val="00F602BC"/>
    <w:rsid w:val="00F6074B"/>
    <w:rsid w:val="00F609F3"/>
    <w:rsid w:val="00F60A24"/>
    <w:rsid w:val="00F614C9"/>
    <w:rsid w:val="00F62587"/>
    <w:rsid w:val="00F63087"/>
    <w:rsid w:val="00F638C2"/>
    <w:rsid w:val="00F63C6C"/>
    <w:rsid w:val="00F67544"/>
    <w:rsid w:val="00F707F9"/>
    <w:rsid w:val="00F70A6D"/>
    <w:rsid w:val="00F70D8D"/>
    <w:rsid w:val="00F72CDC"/>
    <w:rsid w:val="00F733E0"/>
    <w:rsid w:val="00F73791"/>
    <w:rsid w:val="00F73A0A"/>
    <w:rsid w:val="00F7496A"/>
    <w:rsid w:val="00F7499E"/>
    <w:rsid w:val="00F76927"/>
    <w:rsid w:val="00F76A92"/>
    <w:rsid w:val="00F77326"/>
    <w:rsid w:val="00F80B1F"/>
    <w:rsid w:val="00F82931"/>
    <w:rsid w:val="00F82F41"/>
    <w:rsid w:val="00F8394E"/>
    <w:rsid w:val="00F856F2"/>
    <w:rsid w:val="00F86564"/>
    <w:rsid w:val="00F87E8E"/>
    <w:rsid w:val="00F90467"/>
    <w:rsid w:val="00F90D71"/>
    <w:rsid w:val="00F91336"/>
    <w:rsid w:val="00F916D5"/>
    <w:rsid w:val="00F9270A"/>
    <w:rsid w:val="00F9540E"/>
    <w:rsid w:val="00F96860"/>
    <w:rsid w:val="00F972C0"/>
    <w:rsid w:val="00FA0701"/>
    <w:rsid w:val="00FA15E8"/>
    <w:rsid w:val="00FA2DBF"/>
    <w:rsid w:val="00FA2FEE"/>
    <w:rsid w:val="00FA34E2"/>
    <w:rsid w:val="00FA3E4D"/>
    <w:rsid w:val="00FA40D1"/>
    <w:rsid w:val="00FA4545"/>
    <w:rsid w:val="00FA508C"/>
    <w:rsid w:val="00FA5E0C"/>
    <w:rsid w:val="00FA603D"/>
    <w:rsid w:val="00FA699B"/>
    <w:rsid w:val="00FA7A26"/>
    <w:rsid w:val="00FB2EA8"/>
    <w:rsid w:val="00FB5F68"/>
    <w:rsid w:val="00FB5FEA"/>
    <w:rsid w:val="00FB6F49"/>
    <w:rsid w:val="00FB7E65"/>
    <w:rsid w:val="00FC0607"/>
    <w:rsid w:val="00FC0998"/>
    <w:rsid w:val="00FC0C41"/>
    <w:rsid w:val="00FC0DAC"/>
    <w:rsid w:val="00FC15E3"/>
    <w:rsid w:val="00FC2797"/>
    <w:rsid w:val="00FC2A3E"/>
    <w:rsid w:val="00FC3F14"/>
    <w:rsid w:val="00FC49DC"/>
    <w:rsid w:val="00FC4D5F"/>
    <w:rsid w:val="00FC6805"/>
    <w:rsid w:val="00FC6886"/>
    <w:rsid w:val="00FC7BF8"/>
    <w:rsid w:val="00FD1536"/>
    <w:rsid w:val="00FD2292"/>
    <w:rsid w:val="00FD265C"/>
    <w:rsid w:val="00FD2BC4"/>
    <w:rsid w:val="00FD35A4"/>
    <w:rsid w:val="00FD43D4"/>
    <w:rsid w:val="00FD4917"/>
    <w:rsid w:val="00FD4C80"/>
    <w:rsid w:val="00FD4FB1"/>
    <w:rsid w:val="00FD595C"/>
    <w:rsid w:val="00FD6897"/>
    <w:rsid w:val="00FD72DA"/>
    <w:rsid w:val="00FD7C6E"/>
    <w:rsid w:val="00FD7CCC"/>
    <w:rsid w:val="00FE0774"/>
    <w:rsid w:val="00FE15F7"/>
    <w:rsid w:val="00FE2242"/>
    <w:rsid w:val="00FE534A"/>
    <w:rsid w:val="00FE55F9"/>
    <w:rsid w:val="00FE59AA"/>
    <w:rsid w:val="00FE59EF"/>
    <w:rsid w:val="00FE5F52"/>
    <w:rsid w:val="00FE690E"/>
    <w:rsid w:val="00FE6FB1"/>
    <w:rsid w:val="00FE775F"/>
    <w:rsid w:val="00FE7947"/>
    <w:rsid w:val="00FE79E5"/>
    <w:rsid w:val="00FF08D1"/>
    <w:rsid w:val="00FF2AD6"/>
    <w:rsid w:val="00FF2D3D"/>
    <w:rsid w:val="00FF306D"/>
    <w:rsid w:val="00FF308B"/>
    <w:rsid w:val="00FF30AD"/>
    <w:rsid w:val="00FF3AEE"/>
    <w:rsid w:val="00FF3C49"/>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AEDDB"/>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0A5E"/>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link w:val="HeaderChar"/>
    <w:uiPriority w:val="99"/>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character" w:customStyle="1" w:styleId="ListParagraphChar">
    <w:name w:val="List Paragraph Char"/>
    <w:link w:val="ListParagraph"/>
    <w:uiPriority w:val="34"/>
    <w:rsid w:val="006E712E"/>
    <w:rPr>
      <w:sz w:val="24"/>
    </w:rPr>
  </w:style>
  <w:style w:type="character" w:customStyle="1" w:styleId="HeaderChar">
    <w:name w:val="Header Char"/>
    <w:basedOn w:val="DefaultParagraphFont"/>
    <w:link w:val="Header"/>
    <w:uiPriority w:val="99"/>
    <w:rsid w:val="00D67918"/>
    <w:rPr>
      <w:rFonts w:ascii="Arial" w:eastAsia="Batang" w:hAnsi="Arial"/>
      <w:sz w:val="24"/>
    </w:rPr>
  </w:style>
  <w:style w:type="table" w:customStyle="1" w:styleId="TableGrid0">
    <w:name w:val="TableGrid"/>
    <w:rsid w:val="00D6791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2A0500"/>
    <w:rPr>
      <w:sz w:val="24"/>
      <w:szCs w:val="24"/>
    </w:rPr>
  </w:style>
  <w:style w:type="paragraph" w:customStyle="1" w:styleId="Default">
    <w:name w:val="Default"/>
    <w:rsid w:val="008C09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01186906">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78961106">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4606706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43227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56B71-9B24-4D4F-A1F9-CE0C69DB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757</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2019-07-24T17:50:00Z</cp:lastPrinted>
  <dcterms:created xsi:type="dcterms:W3CDTF">2019-10-28T23:54:00Z</dcterms:created>
  <dcterms:modified xsi:type="dcterms:W3CDTF">2019-10-28T23:54:00Z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