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300EC3" w:rsidRPr="003511C0" w14:paraId="1B01A7D2" w14:textId="77777777" w:rsidTr="00F87673">
        <w:tc>
          <w:tcPr>
            <w:tcW w:w="9350" w:type="dxa"/>
            <w:shd w:val="clear" w:color="auto" w:fill="BFBFBF" w:themeFill="background1" w:themeFillShade="BF"/>
          </w:tcPr>
          <w:p w14:paraId="4C95699E" w14:textId="2AAD6F4B" w:rsidR="00300EC3" w:rsidRPr="00F87673" w:rsidRDefault="00467A1E" w:rsidP="00605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F87673">
              <w:rPr>
                <w:rFonts w:ascii="Arial" w:hAnsi="Arial" w:cs="Arial"/>
                <w:b/>
                <w:sz w:val="22"/>
                <w:szCs w:val="22"/>
              </w:rPr>
              <w:t>RESUME OF KEY PROJECT TEAM</w:t>
            </w:r>
          </w:p>
        </w:tc>
      </w:tr>
      <w:tr w:rsidR="00300EC3" w:rsidRPr="002747FA" w14:paraId="7A3D5874" w14:textId="77777777" w:rsidTr="00F87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350" w:type="dxa"/>
          </w:tcPr>
          <w:p w14:paraId="0E966A39" w14:textId="77777777" w:rsidR="00300EC3" w:rsidRPr="002747FA" w:rsidRDefault="00300EC3" w:rsidP="00605A35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2747FA">
              <w:rPr>
                <w:rFonts w:ascii="Arial" w:hAnsi="Arial" w:cs="Arial"/>
                <w:sz w:val="20"/>
                <w:szCs w:val="20"/>
              </w:rPr>
              <w:t xml:space="preserve">This template must be used.  Modifications to the format of this template may result in disqualification (i.e. altering font size, altering font type, adding colors, adding pictures, etc.).  </w:t>
            </w:r>
          </w:p>
          <w:p w14:paraId="3B75C4D4" w14:textId="77777777" w:rsidR="00300EC3" w:rsidRPr="002747FA" w:rsidRDefault="00300EC3" w:rsidP="00605A35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</w:p>
          <w:p w14:paraId="28896584" w14:textId="77777777" w:rsidR="003D5342" w:rsidRPr="003D5342" w:rsidRDefault="003D5342" w:rsidP="003D5342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3D5342">
              <w:rPr>
                <w:rFonts w:ascii="Arial" w:hAnsi="Arial" w:cs="Arial"/>
                <w:sz w:val="20"/>
                <w:szCs w:val="20"/>
              </w:rPr>
              <w:t xml:space="preserve">The Consultant shall submit a one-page resume of each of the </w:t>
            </w:r>
            <w:r w:rsidRPr="003D5342">
              <w:rPr>
                <w:rFonts w:ascii="Arial" w:hAnsi="Arial" w:cs="Arial"/>
                <w:sz w:val="20"/>
                <w:szCs w:val="20"/>
                <w:u w:val="single"/>
              </w:rPr>
              <w:t>key project team member</w:t>
            </w:r>
            <w:r w:rsidRPr="003D5342">
              <w:rPr>
                <w:rFonts w:ascii="Arial" w:hAnsi="Arial" w:cs="Arial"/>
                <w:sz w:val="20"/>
                <w:szCs w:val="20"/>
              </w:rPr>
              <w:t>. An attachment template is provided.</w:t>
            </w:r>
          </w:p>
          <w:p w14:paraId="3A084827" w14:textId="77777777" w:rsidR="003D5342" w:rsidRPr="003D5342" w:rsidRDefault="003D5342" w:rsidP="003D5342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</w:p>
          <w:p w14:paraId="6AC4D9C8" w14:textId="77777777" w:rsidR="003D5342" w:rsidRPr="003D5342" w:rsidRDefault="003D5342" w:rsidP="003D5342">
            <w:pPr>
              <w:shd w:val="clear" w:color="auto" w:fill="F2F2F2"/>
              <w:rPr>
                <w:rFonts w:ascii="Arial" w:hAnsi="Arial" w:cs="Arial"/>
                <w:sz w:val="20"/>
                <w:szCs w:val="20"/>
              </w:rPr>
            </w:pPr>
            <w:r w:rsidRPr="003D5342">
              <w:rPr>
                <w:rFonts w:ascii="Arial" w:hAnsi="Arial" w:cs="Arial"/>
                <w:sz w:val="20"/>
                <w:szCs w:val="20"/>
              </w:rPr>
              <w:t>The project team should include,</w:t>
            </w:r>
          </w:p>
          <w:p w14:paraId="1CE3B0CA" w14:textId="7A9D6937" w:rsidR="003D5342" w:rsidRPr="003D5342" w:rsidRDefault="003D5342" w:rsidP="003D5342">
            <w:pPr>
              <w:pStyle w:val="ListParagraph"/>
              <w:numPr>
                <w:ilvl w:val="0"/>
                <w:numId w:val="1"/>
              </w:numPr>
              <w:shd w:val="clear" w:color="auto" w:fill="F2F2F2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3D5342">
              <w:rPr>
                <w:rFonts w:ascii="Arial" w:hAnsi="Arial" w:cs="Arial"/>
                <w:sz w:val="20"/>
                <w:szCs w:val="20"/>
                <w:u w:val="single"/>
              </w:rPr>
              <w:t>Project Manager</w:t>
            </w:r>
            <w:r w:rsidRPr="003D5342">
              <w:rPr>
                <w:rFonts w:ascii="Arial" w:hAnsi="Arial" w:cs="Arial"/>
                <w:sz w:val="20"/>
                <w:szCs w:val="20"/>
              </w:rPr>
              <w:t>: primary resource who will be responsible for executing / delivering the services</w:t>
            </w:r>
          </w:p>
          <w:p w14:paraId="6601F4D8" w14:textId="6963F663" w:rsidR="003D5342" w:rsidRPr="003D5342" w:rsidRDefault="003D5342" w:rsidP="003D5342">
            <w:pPr>
              <w:pStyle w:val="ListParagraph"/>
              <w:numPr>
                <w:ilvl w:val="0"/>
                <w:numId w:val="1"/>
              </w:numPr>
              <w:shd w:val="clear" w:color="auto" w:fill="F2F2F2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E20D81">
              <w:rPr>
                <w:rFonts w:ascii="Arial" w:hAnsi="Arial" w:cs="Arial"/>
                <w:sz w:val="20"/>
                <w:szCs w:val="20"/>
                <w:u w:val="single"/>
              </w:rPr>
              <w:t>Subject Matter Expert 1</w:t>
            </w:r>
            <w:r w:rsidRPr="003D5342">
              <w:rPr>
                <w:rFonts w:ascii="Arial" w:hAnsi="Arial" w:cs="Arial"/>
                <w:sz w:val="20"/>
                <w:szCs w:val="20"/>
              </w:rPr>
              <w:t>: skillset to be determine by consultant based upon what the consultant feels is most valuable and applicable to meet the Scope</w:t>
            </w:r>
          </w:p>
          <w:p w14:paraId="7749C9FF" w14:textId="5BDCC658" w:rsidR="00300EC3" w:rsidRPr="003D5342" w:rsidRDefault="003D5342" w:rsidP="003D5342">
            <w:pPr>
              <w:pStyle w:val="ListParagraph"/>
              <w:numPr>
                <w:ilvl w:val="0"/>
                <w:numId w:val="1"/>
              </w:numPr>
              <w:shd w:val="clear" w:color="auto" w:fill="F2F2F2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E20D81">
              <w:rPr>
                <w:rFonts w:ascii="Arial" w:hAnsi="Arial" w:cs="Arial"/>
                <w:sz w:val="20"/>
                <w:szCs w:val="20"/>
                <w:u w:val="single"/>
              </w:rPr>
              <w:t>Subject Matter Expert 2</w:t>
            </w:r>
            <w:r w:rsidRPr="003D5342">
              <w:rPr>
                <w:rFonts w:ascii="Arial" w:hAnsi="Arial" w:cs="Arial"/>
                <w:sz w:val="20"/>
                <w:szCs w:val="20"/>
              </w:rPr>
              <w:t>: skillset to be determine by consultant based upon what the consultant feels is most valuable and applicable to meet the Scope</w:t>
            </w:r>
          </w:p>
          <w:p w14:paraId="64D72116" w14:textId="070D6C48" w:rsidR="00300EC3" w:rsidRPr="002747FA" w:rsidRDefault="00300EC3" w:rsidP="00605A35">
            <w:pPr>
              <w:shd w:val="clear" w:color="auto" w:fill="F2F2F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7F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057D4" w:rsidRPr="002747FA">
              <w:rPr>
                <w:rFonts w:ascii="Arial" w:hAnsi="Arial" w:cs="Arial"/>
                <w:b/>
                <w:sz w:val="20"/>
                <w:szCs w:val="20"/>
              </w:rPr>
              <w:t>1-page</w:t>
            </w:r>
            <w:r w:rsidRPr="002747FA">
              <w:rPr>
                <w:rFonts w:ascii="Arial" w:hAnsi="Arial" w:cs="Arial"/>
                <w:b/>
                <w:sz w:val="20"/>
                <w:szCs w:val="20"/>
              </w:rPr>
              <w:t xml:space="preserve"> maximum</w:t>
            </w:r>
            <w:r w:rsidR="003D5342">
              <w:rPr>
                <w:rFonts w:ascii="Arial" w:hAnsi="Arial" w:cs="Arial"/>
                <w:b/>
                <w:sz w:val="20"/>
                <w:szCs w:val="20"/>
              </w:rPr>
              <w:t xml:space="preserve"> per team member</w:t>
            </w:r>
            <w:r w:rsidRPr="002747FA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C1D4719" w14:textId="30ADC90C" w:rsidR="00300EC3" w:rsidRPr="002747FA" w:rsidRDefault="00300EC3" w:rsidP="00605A35">
            <w:pPr>
              <w:shd w:val="clear" w:color="auto" w:fill="F2F2F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7FA">
              <w:rPr>
                <w:rFonts w:ascii="Arial" w:hAnsi="Arial" w:cs="Arial"/>
                <w:b/>
                <w:sz w:val="20"/>
                <w:szCs w:val="20"/>
              </w:rPr>
              <w:t xml:space="preserve">(You may delete </w:t>
            </w:r>
            <w:r w:rsidR="003D5342" w:rsidRPr="002747FA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2747FA">
              <w:rPr>
                <w:rFonts w:ascii="Arial" w:hAnsi="Arial" w:cs="Arial"/>
                <w:b/>
                <w:sz w:val="20"/>
                <w:szCs w:val="20"/>
              </w:rPr>
              <w:t xml:space="preserve"> the instructions)</w:t>
            </w:r>
          </w:p>
        </w:tc>
      </w:tr>
    </w:tbl>
    <w:p w14:paraId="1E775A32" w14:textId="77777777" w:rsidR="00300EC3" w:rsidRDefault="00300EC3" w:rsidP="00300EC3">
      <w:pPr>
        <w:tabs>
          <w:tab w:val="left" w:pos="9630"/>
        </w:tabs>
        <w:ind w:right="18"/>
        <w:rPr>
          <w:rFonts w:asciiTheme="majorHAnsi" w:hAnsiTheme="majorHAnsi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300EC3" w:rsidRPr="002747FA" w14:paraId="2B4C88CE" w14:textId="77777777" w:rsidTr="00300EC3">
        <w:tc>
          <w:tcPr>
            <w:tcW w:w="1165" w:type="dxa"/>
          </w:tcPr>
          <w:p w14:paraId="63CBF3F9" w14:textId="77777777" w:rsidR="00300EC3" w:rsidRPr="002747FA" w:rsidRDefault="00300EC3" w:rsidP="00300EC3">
            <w:pPr>
              <w:tabs>
                <w:tab w:val="left" w:pos="9630"/>
              </w:tabs>
              <w:ind w:right="18"/>
              <w:rPr>
                <w:rFonts w:ascii="Arial" w:hAnsi="Arial" w:cs="Arial"/>
                <w:b/>
                <w:sz w:val="20"/>
                <w:szCs w:val="20"/>
              </w:rPr>
            </w:pPr>
            <w:r w:rsidRPr="002747FA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8185" w:type="dxa"/>
          </w:tcPr>
          <w:p w14:paraId="225B800F" w14:textId="77777777" w:rsidR="00300EC3" w:rsidRPr="002747FA" w:rsidRDefault="00300EC3" w:rsidP="00300EC3">
            <w:pPr>
              <w:tabs>
                <w:tab w:val="left" w:pos="9630"/>
              </w:tabs>
              <w:ind w:right="1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0EC3" w:rsidRPr="002747FA" w14:paraId="00D71D71" w14:textId="77777777" w:rsidTr="00300EC3">
        <w:tc>
          <w:tcPr>
            <w:tcW w:w="1165" w:type="dxa"/>
          </w:tcPr>
          <w:p w14:paraId="32291A02" w14:textId="77777777" w:rsidR="00300EC3" w:rsidRPr="002747FA" w:rsidRDefault="00300EC3" w:rsidP="00300EC3">
            <w:pPr>
              <w:tabs>
                <w:tab w:val="left" w:pos="9630"/>
              </w:tabs>
              <w:ind w:right="18"/>
              <w:rPr>
                <w:rFonts w:ascii="Arial" w:hAnsi="Arial" w:cs="Arial"/>
                <w:b/>
                <w:sz w:val="20"/>
                <w:szCs w:val="20"/>
              </w:rPr>
            </w:pPr>
            <w:r w:rsidRPr="002747FA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8185" w:type="dxa"/>
          </w:tcPr>
          <w:p w14:paraId="6DD78A07" w14:textId="19FF8A12" w:rsidR="00300EC3" w:rsidRPr="003D5342" w:rsidRDefault="00A8465E" w:rsidP="00300EC3">
            <w:pPr>
              <w:tabs>
                <w:tab w:val="left" w:pos="9630"/>
              </w:tabs>
              <w:ind w:right="18"/>
              <w:rPr>
                <w:rFonts w:ascii="Arial" w:hAnsi="Arial" w:cs="Arial"/>
                <w:b/>
                <w:sz w:val="20"/>
                <w:szCs w:val="20"/>
              </w:rPr>
            </w:pPr>
            <w:r w:rsidRPr="003D5342">
              <w:rPr>
                <w:rFonts w:ascii="Arial" w:hAnsi="Arial" w:cs="Arial"/>
                <w:b/>
                <w:sz w:val="20"/>
                <w:szCs w:val="20"/>
              </w:rPr>
              <w:t>Project Manager</w:t>
            </w:r>
            <w:r w:rsidR="00467A1E" w:rsidRPr="003D5342">
              <w:rPr>
                <w:rFonts w:ascii="Arial" w:hAnsi="Arial" w:cs="Arial"/>
                <w:b/>
                <w:sz w:val="20"/>
                <w:szCs w:val="20"/>
              </w:rPr>
              <w:t xml:space="preserve"> / Subject Matter Expert 1 / SME2</w:t>
            </w:r>
          </w:p>
        </w:tc>
      </w:tr>
    </w:tbl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300EC3" w:rsidRPr="002747FA" w14:paraId="787709F4" w14:textId="77777777" w:rsidTr="003D5342">
        <w:trPr>
          <w:trHeight w:val="7595"/>
        </w:trPr>
        <w:tc>
          <w:tcPr>
            <w:tcW w:w="9514" w:type="dxa"/>
          </w:tcPr>
          <w:p w14:paraId="7642B718" w14:textId="5A936357" w:rsidR="00300EC3" w:rsidRPr="002747FA" w:rsidRDefault="00106897" w:rsidP="00353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47FA">
              <w:rPr>
                <w:rFonts w:ascii="Arial" w:hAnsi="Arial" w:cs="Arial"/>
                <w:sz w:val="20"/>
                <w:szCs w:val="20"/>
              </w:rPr>
              <w:t>Resume</w:t>
            </w:r>
            <w:r w:rsidR="005E7927" w:rsidRPr="002747F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09C5C7C3" w14:textId="77777777" w:rsidR="00163F8B" w:rsidRDefault="00163F8B"/>
    <w:sectPr w:rsidR="00163F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93292" w14:textId="77777777" w:rsidR="00EB141A" w:rsidRDefault="00EB141A" w:rsidP="0092358F">
      <w:r>
        <w:separator/>
      </w:r>
    </w:p>
  </w:endnote>
  <w:endnote w:type="continuationSeparator" w:id="0">
    <w:p w14:paraId="62901F0D" w14:textId="77777777" w:rsidR="00EB141A" w:rsidRDefault="00EB141A" w:rsidP="0092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26C60" w14:textId="6DE622C9" w:rsidR="00793620" w:rsidRDefault="00793620" w:rsidP="0079362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RFP</w:t>
    </w:r>
    <w:r w:rsidR="003D534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#</w:t>
    </w:r>
    <w:r w:rsidR="003D5342">
      <w:rPr>
        <w:rFonts w:ascii="Arial" w:hAnsi="Arial" w:cs="Arial"/>
        <w:sz w:val="18"/>
        <w:szCs w:val="18"/>
      </w:rPr>
      <w:t xml:space="preserve">SCL-24364 Enterprise Document Management System </w:t>
    </w:r>
  </w:p>
  <w:p w14:paraId="1EA3B4B6" w14:textId="1078FEDE" w:rsidR="0092358F" w:rsidRPr="00F061F2" w:rsidRDefault="0092358F" w:rsidP="00F06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57B4B" w14:textId="77777777" w:rsidR="00EB141A" w:rsidRDefault="00EB141A" w:rsidP="0092358F">
      <w:r>
        <w:separator/>
      </w:r>
    </w:p>
  </w:footnote>
  <w:footnote w:type="continuationSeparator" w:id="0">
    <w:p w14:paraId="39E2DC04" w14:textId="77777777" w:rsidR="00EB141A" w:rsidRDefault="00EB141A" w:rsidP="00923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5797" w14:textId="6FFC3466" w:rsidR="003D5342" w:rsidRPr="00F87673" w:rsidRDefault="003D5342" w:rsidP="003D5342">
    <w:pPr>
      <w:pStyle w:val="Header"/>
      <w:jc w:val="center"/>
      <w:rPr>
        <w:rFonts w:ascii="Arial" w:hAnsi="Arial" w:cs="Arial"/>
      </w:rPr>
    </w:pPr>
    <w:r w:rsidRPr="00F87673">
      <w:rPr>
        <w:rFonts w:ascii="Arial" w:hAnsi="Arial" w:cs="Arial"/>
        <w:b/>
      </w:rPr>
      <w:t>RESUME OF KEY PROJECT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11CA5"/>
    <w:multiLevelType w:val="hybridMultilevel"/>
    <w:tmpl w:val="50542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45"/>
    <w:rsid w:val="000A0F33"/>
    <w:rsid w:val="00106897"/>
    <w:rsid w:val="00163F8B"/>
    <w:rsid w:val="0026745F"/>
    <w:rsid w:val="002747FA"/>
    <w:rsid w:val="00300EC3"/>
    <w:rsid w:val="003538DE"/>
    <w:rsid w:val="003D5342"/>
    <w:rsid w:val="00466E85"/>
    <w:rsid w:val="00467A1E"/>
    <w:rsid w:val="00480CE8"/>
    <w:rsid w:val="005E7927"/>
    <w:rsid w:val="007057D4"/>
    <w:rsid w:val="00757D8A"/>
    <w:rsid w:val="00793620"/>
    <w:rsid w:val="00803D29"/>
    <w:rsid w:val="00916B85"/>
    <w:rsid w:val="0092358F"/>
    <w:rsid w:val="00A6677A"/>
    <w:rsid w:val="00A8465E"/>
    <w:rsid w:val="00BD3415"/>
    <w:rsid w:val="00C01AA5"/>
    <w:rsid w:val="00C06AFF"/>
    <w:rsid w:val="00CC0021"/>
    <w:rsid w:val="00DC3062"/>
    <w:rsid w:val="00E20D81"/>
    <w:rsid w:val="00EB141A"/>
    <w:rsid w:val="00EC1B75"/>
    <w:rsid w:val="00F061F2"/>
    <w:rsid w:val="00F13545"/>
    <w:rsid w:val="00F87673"/>
    <w:rsid w:val="00F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5E4BC"/>
  <w15:chartTrackingRefBased/>
  <w15:docId w15:val="{7873A62A-6E2E-48BD-9D11-31BEE599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3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8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Shalwani, Amirali Sikandar</dc:creator>
  <cp:keywords/>
  <dc:description/>
  <cp:lastModifiedBy>Wong, Carol</cp:lastModifiedBy>
  <cp:revision>2</cp:revision>
  <dcterms:created xsi:type="dcterms:W3CDTF">2019-10-28T23:55:00Z</dcterms:created>
  <dcterms:modified xsi:type="dcterms:W3CDTF">2019-10-28T23:55:00Z</dcterms:modified>
</cp:coreProperties>
</file>